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84" w:rsidRPr="0004264E" w:rsidRDefault="00A37084" w:rsidP="00A37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Приложение № 4</w:t>
      </w:r>
    </w:p>
    <w:p w:rsidR="00A37084" w:rsidRPr="0004264E" w:rsidRDefault="00A37084" w:rsidP="00A37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37084" w:rsidRPr="0004264E" w:rsidRDefault="00A37084" w:rsidP="00A3708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37084" w:rsidRPr="0004264E" w:rsidRDefault="00A37084" w:rsidP="00A370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264E">
        <w:rPr>
          <w:rFonts w:ascii="Times New Roman" w:hAnsi="Times New Roman"/>
          <w:b/>
          <w:sz w:val="28"/>
          <w:szCs w:val="28"/>
        </w:rPr>
        <w:t>Информация об объектах хозяйствующего субъекта, осуществляющего поставки товаров</w:t>
      </w: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37084" w:rsidRPr="0004264E" w:rsidRDefault="00A37084" w:rsidP="00A37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264E">
        <w:rPr>
          <w:rFonts w:ascii="Times New Roman" w:hAnsi="Times New Roman"/>
          <w:sz w:val="20"/>
          <w:szCs w:val="20"/>
        </w:rPr>
        <w:t xml:space="preserve">          (наименование хозяйствующего субъекта; юридического лица, индивидуального предпринимателя)</w:t>
      </w:r>
    </w:p>
    <w:p w:rsidR="00A37084" w:rsidRPr="0004264E" w:rsidRDefault="00A37084" w:rsidP="00A37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2.1. Наименование торгового объекта ____________________________________ ____________________________________________________________________</w:t>
      </w: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A37084" w:rsidRPr="0004264E" w:rsidTr="00470824">
        <w:tc>
          <w:tcPr>
            <w:tcW w:w="5245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2.2. Фактический адрес ________________________________________________ ____________________________________________________________________</w:t>
      </w: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A37084" w:rsidRPr="0004264E" w:rsidTr="00470824">
        <w:tc>
          <w:tcPr>
            <w:tcW w:w="5245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по ОКТМО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2.3. Телефон, факс ____________________________________________________</w:t>
      </w: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2.4. Основной вид деятельности ________________________________________</w:t>
      </w: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A37084" w:rsidRPr="0004264E" w:rsidTr="00470824">
        <w:tc>
          <w:tcPr>
            <w:tcW w:w="5245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по ОКВЭД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084" w:rsidRPr="0004264E" w:rsidRDefault="00A37084" w:rsidP="00A3708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2.5. Основные показатели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1"/>
        <w:gridCol w:w="17"/>
        <w:gridCol w:w="2616"/>
        <w:gridCol w:w="3083"/>
      </w:tblGrid>
      <w:tr w:rsidR="00A37084" w:rsidRPr="0004264E" w:rsidTr="00470824">
        <w:tc>
          <w:tcPr>
            <w:tcW w:w="5245" w:type="dxa"/>
            <w:gridSpan w:val="3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A37084" w:rsidRPr="0004264E" w:rsidTr="00470824">
        <w:tc>
          <w:tcPr>
            <w:tcW w:w="2612" w:type="dxa"/>
            <w:vMerge w:val="restart"/>
            <w:tcBorders>
              <w:righ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84" w:rsidRPr="0004264E" w:rsidTr="00470824">
        <w:tc>
          <w:tcPr>
            <w:tcW w:w="2612" w:type="dxa"/>
            <w:vMerge/>
            <w:tcBorders>
              <w:righ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объем (куб. м)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84" w:rsidRPr="0004264E" w:rsidTr="00470824">
        <w:tc>
          <w:tcPr>
            <w:tcW w:w="5245" w:type="dxa"/>
            <w:gridSpan w:val="3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Резервуар, цистерна и другие емкости для хранения – объем (куб. м)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84" w:rsidRPr="0004264E" w:rsidTr="00470824">
        <w:tc>
          <w:tcPr>
            <w:tcW w:w="2629" w:type="dxa"/>
            <w:gridSpan w:val="2"/>
            <w:vMerge w:val="restart"/>
            <w:tcBorders>
              <w:righ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Холодильники (объем единовременного хранения товара)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объем (куб. м)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84" w:rsidRPr="0004264E" w:rsidTr="00470824">
        <w:tc>
          <w:tcPr>
            <w:tcW w:w="2629" w:type="dxa"/>
            <w:gridSpan w:val="2"/>
            <w:vMerge/>
            <w:tcBorders>
              <w:right w:val="single" w:sz="4" w:space="0" w:color="auto"/>
            </w:tcBorders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(т)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84" w:rsidRPr="0004264E" w:rsidTr="00470824">
        <w:tc>
          <w:tcPr>
            <w:tcW w:w="5245" w:type="dxa"/>
            <w:gridSpan w:val="3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Средняя численность работников, чел.</w:t>
            </w:r>
          </w:p>
        </w:tc>
        <w:tc>
          <w:tcPr>
            <w:tcW w:w="3083" w:type="dxa"/>
          </w:tcPr>
          <w:p w:rsidR="00A37084" w:rsidRPr="0004264E" w:rsidRDefault="00A37084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084" w:rsidRPr="0004264E" w:rsidRDefault="00A37084" w:rsidP="00A37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84" w:rsidRPr="0004264E" w:rsidRDefault="00A37084" w:rsidP="00A37084">
      <w:pPr>
        <w:snapToGrid w:val="0"/>
        <w:spacing w:line="200" w:lineRule="atLeast"/>
        <w:jc w:val="center"/>
        <w:rPr>
          <w:sz w:val="18"/>
          <w:szCs w:val="18"/>
        </w:rPr>
      </w:pPr>
    </w:p>
    <w:p w:rsidR="00A37084" w:rsidRPr="0004264E" w:rsidRDefault="00A37084" w:rsidP="00A37084">
      <w:pPr>
        <w:snapToGrid w:val="0"/>
        <w:spacing w:line="200" w:lineRule="atLeast"/>
        <w:jc w:val="center"/>
        <w:rPr>
          <w:sz w:val="18"/>
          <w:szCs w:val="18"/>
        </w:rPr>
      </w:pPr>
    </w:p>
    <w:p w:rsidR="00A37084" w:rsidRPr="0004264E" w:rsidRDefault="00A37084" w:rsidP="00A37084">
      <w:pPr>
        <w:snapToGrid w:val="0"/>
        <w:spacing w:line="200" w:lineRule="atLeast"/>
        <w:jc w:val="center"/>
        <w:rPr>
          <w:sz w:val="18"/>
          <w:szCs w:val="18"/>
        </w:rPr>
      </w:pPr>
      <w:r w:rsidRPr="0004264E">
        <w:rPr>
          <w:sz w:val="18"/>
          <w:szCs w:val="18"/>
        </w:rPr>
        <w:t>______________________________________________________</w:t>
      </w:r>
    </w:p>
    <w:p w:rsidR="005520CC" w:rsidRDefault="005520CC"/>
    <w:sectPr w:rsidR="005520CC" w:rsidSect="00A370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7084"/>
    <w:rsid w:val="005520CC"/>
    <w:rsid w:val="00A3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Клейн-ЛА</dc:creator>
  <cp:keywords/>
  <dc:description/>
  <cp:lastModifiedBy>Клейн-ЛА</cp:lastModifiedBy>
  <cp:revision>2</cp:revision>
  <dcterms:created xsi:type="dcterms:W3CDTF">2019-08-06T08:17:00Z</dcterms:created>
  <dcterms:modified xsi:type="dcterms:W3CDTF">2019-08-06T08:17:00Z</dcterms:modified>
</cp:coreProperties>
</file>