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FA" w:rsidRDefault="00C71CFA" w:rsidP="00C71CFA">
      <w:pPr>
        <w:ind w:left="7088"/>
      </w:pPr>
      <w:r>
        <w:t>Приложение № 3</w:t>
      </w:r>
      <w:r>
        <w:br/>
        <w:t>к Приказу Министерства здравоохранения и социального развития Российской Федерации от 14.12.2009 № 984н</w:t>
      </w:r>
    </w:p>
    <w:p w:rsidR="00C71CFA" w:rsidRDefault="00C71CFA" w:rsidP="00C71CFA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C71CFA" w:rsidRDefault="00C71CFA" w:rsidP="00C71CFA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C71CFA" w:rsidRDefault="00C71CFA" w:rsidP="00C71CFA">
      <w:pPr>
        <w:ind w:left="6804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t xml:space="preserve">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C71CFA" w:rsidRDefault="00C71CFA" w:rsidP="00C71CFA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C71CFA" w:rsidTr="00DB2E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CFA" w:rsidRDefault="00C71CFA" w:rsidP="00DB2E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CFA" w:rsidRDefault="00C71CFA" w:rsidP="00DB2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CFA" w:rsidRDefault="00C71CFA" w:rsidP="00DB2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CFA" w:rsidRDefault="00C71CFA" w:rsidP="00DB2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CFA" w:rsidRDefault="00C71CFA" w:rsidP="00DB2E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CFA" w:rsidRDefault="00C71CFA" w:rsidP="00DB2E52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CFA" w:rsidRDefault="00C71CFA" w:rsidP="00DB2E52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71CFA" w:rsidRDefault="00C71CFA" w:rsidP="00C71CFA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C71CFA" w:rsidRDefault="00C71CFA" w:rsidP="00C71CFA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C71CFA" w:rsidRDefault="00C71CFA" w:rsidP="00C71CF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7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</w:p>
    <w:p w:rsidR="00C71CFA" w:rsidRDefault="00C71CFA" w:rsidP="00C71CFA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C71CFA" w:rsidRDefault="00C71CFA" w:rsidP="00C71CFA">
      <w:pPr>
        <w:rPr>
          <w:sz w:val="24"/>
          <w:szCs w:val="24"/>
        </w:rPr>
      </w:pPr>
    </w:p>
    <w:p w:rsidR="00C71CFA" w:rsidRDefault="00C71CFA" w:rsidP="00C71CFA">
      <w:pPr>
        <w:pBdr>
          <w:top w:val="single" w:sz="4" w:space="1" w:color="auto"/>
        </w:pBdr>
        <w:rPr>
          <w:sz w:val="2"/>
          <w:szCs w:val="2"/>
        </w:rPr>
      </w:pPr>
    </w:p>
    <w:p w:rsidR="00C71CFA" w:rsidRDefault="00C71CFA" w:rsidP="00C71CFA">
      <w:pPr>
        <w:rPr>
          <w:sz w:val="24"/>
          <w:szCs w:val="24"/>
        </w:rPr>
      </w:pPr>
    </w:p>
    <w:p w:rsidR="00C71CFA" w:rsidRDefault="00C71CFA" w:rsidP="00C71CFA">
      <w:pPr>
        <w:pBdr>
          <w:top w:val="single" w:sz="4" w:space="1" w:color="auto"/>
        </w:pBdr>
        <w:rPr>
          <w:sz w:val="2"/>
          <w:szCs w:val="2"/>
        </w:rPr>
      </w:pPr>
    </w:p>
    <w:p w:rsidR="00C71CFA" w:rsidRDefault="00C71CFA" w:rsidP="00C71CF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C71CFA" w:rsidRDefault="00C71CFA" w:rsidP="00C71CFA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C71CFA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C71CFA" w:rsidRDefault="00C71CFA" w:rsidP="00C71CF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C71CFA" w:rsidRDefault="00C71CFA" w:rsidP="00C71CFA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C71CFA" w:rsidRDefault="00C71CFA" w:rsidP="00C71CF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C71CFA" w:rsidRDefault="00C71CFA" w:rsidP="00C71CFA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C71CFA" w:rsidRDefault="00C71CFA" w:rsidP="00C71CF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C71CFA" w:rsidRDefault="00C71CFA" w:rsidP="00C71CFA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C71CFA" w:rsidRDefault="00C71CFA" w:rsidP="00C71CFA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C71CFA" w:rsidRDefault="00C71CFA" w:rsidP="00C71CFA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C71CFA" w:rsidTr="00DB2E52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CFA" w:rsidRDefault="00C71CFA" w:rsidP="00DB2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CFA" w:rsidRDefault="00C71CFA" w:rsidP="00DB2E52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CFA" w:rsidRDefault="00C71CFA" w:rsidP="00DB2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CFA" w:rsidRDefault="00C71CFA" w:rsidP="00DB2E5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CFA" w:rsidRDefault="00C71CFA" w:rsidP="00DB2E52">
            <w:pPr>
              <w:jc w:val="center"/>
              <w:rPr>
                <w:sz w:val="24"/>
                <w:szCs w:val="24"/>
              </w:rPr>
            </w:pPr>
          </w:p>
        </w:tc>
      </w:tr>
      <w:tr w:rsidR="00C71CFA" w:rsidTr="00DB2E52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71CFA" w:rsidRDefault="00C71CFA" w:rsidP="00DB2E52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71CFA" w:rsidRDefault="00C71CFA" w:rsidP="00DB2E52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71CFA" w:rsidRDefault="00C71CFA" w:rsidP="00DB2E52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71CFA" w:rsidRDefault="00C71CFA" w:rsidP="00DB2E52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71CFA" w:rsidRDefault="00C71CFA" w:rsidP="00DB2E52">
            <w:pPr>
              <w:jc w:val="center"/>
            </w:pPr>
            <w:r>
              <w:t>(Ф.И.О.)</w:t>
            </w:r>
          </w:p>
        </w:tc>
      </w:tr>
    </w:tbl>
    <w:p w:rsidR="00C71CFA" w:rsidRDefault="00C71CFA" w:rsidP="00C71CFA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C71CFA" w:rsidTr="00DB2E52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CFA" w:rsidRDefault="00C71CFA" w:rsidP="00DB2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CFA" w:rsidRDefault="00C71CFA" w:rsidP="00DB2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CFA" w:rsidRDefault="00C71CFA" w:rsidP="00DB2E5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CFA" w:rsidRDefault="00C71CFA" w:rsidP="00DB2E52">
            <w:pPr>
              <w:jc w:val="center"/>
              <w:rPr>
                <w:sz w:val="24"/>
                <w:szCs w:val="24"/>
              </w:rPr>
            </w:pPr>
          </w:p>
        </w:tc>
      </w:tr>
      <w:tr w:rsidR="00C71CFA" w:rsidTr="00DB2E52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C71CFA" w:rsidRDefault="00C71CFA" w:rsidP="00DB2E52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71CFA" w:rsidRDefault="00C71CFA" w:rsidP="00DB2E52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71CFA" w:rsidRDefault="00C71CFA" w:rsidP="00DB2E52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71CFA" w:rsidRDefault="00C71CFA" w:rsidP="00DB2E52">
            <w:pPr>
              <w:jc w:val="center"/>
            </w:pPr>
            <w:r>
              <w:t>(Ф.И.О.)</w:t>
            </w:r>
          </w:p>
        </w:tc>
      </w:tr>
    </w:tbl>
    <w:p w:rsidR="00C71CFA" w:rsidRDefault="00C71CFA" w:rsidP="00C71CF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D2167D" w:rsidRDefault="00D2167D">
      <w:bookmarkStart w:id="0" w:name="_GoBack"/>
      <w:bookmarkEnd w:id="0"/>
    </w:p>
    <w:sectPr w:rsidR="00D2167D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34" w:rsidRDefault="00BE0534" w:rsidP="00C71CFA">
      <w:r>
        <w:separator/>
      </w:r>
    </w:p>
  </w:endnote>
  <w:endnote w:type="continuationSeparator" w:id="0">
    <w:p w:rsidR="00BE0534" w:rsidRDefault="00BE0534" w:rsidP="00C7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34" w:rsidRDefault="00BE0534" w:rsidP="00C71CFA">
      <w:r>
        <w:separator/>
      </w:r>
    </w:p>
  </w:footnote>
  <w:footnote w:type="continuationSeparator" w:id="0">
    <w:p w:rsidR="00BE0534" w:rsidRDefault="00BE0534" w:rsidP="00C71CFA">
      <w:r>
        <w:continuationSeparator/>
      </w:r>
    </w:p>
  </w:footnote>
  <w:footnote w:id="1">
    <w:p w:rsidR="00C71CFA" w:rsidRDefault="00C71CFA" w:rsidP="00C71CFA">
      <w:pPr>
        <w:pStyle w:val="a5"/>
        <w:ind w:firstLine="567"/>
      </w:pPr>
      <w:r>
        <w:rPr>
          <w:rStyle w:val="a7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0534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61"/>
    <w:rsid w:val="00764A61"/>
    <w:rsid w:val="00BE0534"/>
    <w:rsid w:val="00C71CFA"/>
    <w:rsid w:val="00D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1C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1CF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C71CFA"/>
  </w:style>
  <w:style w:type="character" w:customStyle="1" w:styleId="a6">
    <w:name w:val="Текст сноски Знак"/>
    <w:basedOn w:val="a0"/>
    <w:link w:val="a5"/>
    <w:uiPriority w:val="99"/>
    <w:rsid w:val="00C71CF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C71C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1C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1CF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C71CFA"/>
  </w:style>
  <w:style w:type="character" w:customStyle="1" w:styleId="a6">
    <w:name w:val="Текст сноски Знак"/>
    <w:basedOn w:val="a0"/>
    <w:link w:val="a5"/>
    <w:uiPriority w:val="99"/>
    <w:rsid w:val="00C71CF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C71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Кушинова Ольга Александровна</dc:creator>
  <cp:keywords/>
  <dc:description/>
  <cp:lastModifiedBy>Кушинова Ольга Александровна</cp:lastModifiedBy>
  <cp:revision>2</cp:revision>
  <dcterms:created xsi:type="dcterms:W3CDTF">2016-04-07T07:47:00Z</dcterms:created>
  <dcterms:modified xsi:type="dcterms:W3CDTF">2016-04-07T07:49:00Z</dcterms:modified>
</cp:coreProperties>
</file>