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E2" w:rsidRPr="00AE17E2" w:rsidRDefault="00FE6EE2" w:rsidP="003D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E2">
        <w:rPr>
          <w:rFonts w:ascii="Times New Roman" w:hAnsi="Times New Roman" w:cs="Times New Roman"/>
          <w:b/>
          <w:sz w:val="24"/>
          <w:szCs w:val="24"/>
        </w:rPr>
        <w:t xml:space="preserve">Отчет о деятельности </w:t>
      </w:r>
    </w:p>
    <w:p w:rsidR="00AF5067" w:rsidRDefault="00FE6EE2" w:rsidP="003D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E2">
        <w:rPr>
          <w:rFonts w:ascii="Times New Roman" w:hAnsi="Times New Roman" w:cs="Times New Roman"/>
          <w:b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в Контрольно-счетной палате города Апатиты</w:t>
      </w:r>
      <w:r w:rsidR="00802DF5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E66831" w:rsidRPr="00AE1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AA5">
        <w:rPr>
          <w:rFonts w:ascii="Times New Roman" w:hAnsi="Times New Roman" w:cs="Times New Roman"/>
          <w:b/>
          <w:sz w:val="24"/>
          <w:szCs w:val="24"/>
        </w:rPr>
        <w:t>2</w:t>
      </w:r>
      <w:r w:rsidR="00295E1F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09361E">
        <w:rPr>
          <w:rFonts w:ascii="Times New Roman" w:hAnsi="Times New Roman" w:cs="Times New Roman"/>
          <w:b/>
          <w:sz w:val="24"/>
          <w:szCs w:val="24"/>
        </w:rPr>
        <w:t>3</w:t>
      </w:r>
      <w:r w:rsidRPr="00AE17E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95E1F">
        <w:rPr>
          <w:rFonts w:ascii="Times New Roman" w:hAnsi="Times New Roman" w:cs="Times New Roman"/>
          <w:b/>
          <w:sz w:val="24"/>
          <w:szCs w:val="24"/>
        </w:rPr>
        <w:t>а</w:t>
      </w:r>
    </w:p>
    <w:p w:rsidR="003D50B6" w:rsidRPr="00AE17E2" w:rsidRDefault="003D50B6" w:rsidP="003D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7E2" w:rsidRDefault="00AE17E2" w:rsidP="00EF5BA1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BA1">
        <w:rPr>
          <w:rFonts w:ascii="Times New Roman" w:hAnsi="Times New Roman" w:cs="Times New Roman"/>
          <w:sz w:val="24"/>
          <w:szCs w:val="24"/>
        </w:rPr>
        <w:t>В</w:t>
      </w:r>
      <w:r w:rsidR="00905AA5">
        <w:rPr>
          <w:rFonts w:ascii="Times New Roman" w:hAnsi="Times New Roman" w:cs="Times New Roman"/>
          <w:sz w:val="24"/>
          <w:szCs w:val="24"/>
        </w:rPr>
        <w:t xml:space="preserve">о втором </w:t>
      </w:r>
      <w:r w:rsidR="00295E1F" w:rsidRPr="009F0BA1">
        <w:rPr>
          <w:rFonts w:ascii="Times New Roman" w:hAnsi="Times New Roman" w:cs="Times New Roman"/>
          <w:sz w:val="24"/>
          <w:szCs w:val="24"/>
        </w:rPr>
        <w:t>квартале</w:t>
      </w:r>
      <w:r w:rsidRPr="009F0BA1">
        <w:rPr>
          <w:rFonts w:ascii="Times New Roman" w:hAnsi="Times New Roman" w:cs="Times New Roman"/>
          <w:sz w:val="24"/>
          <w:szCs w:val="24"/>
        </w:rPr>
        <w:t xml:space="preserve"> 20</w:t>
      </w:r>
      <w:r w:rsidR="00295E1F" w:rsidRPr="009F0BA1">
        <w:rPr>
          <w:rFonts w:ascii="Times New Roman" w:hAnsi="Times New Roman" w:cs="Times New Roman"/>
          <w:sz w:val="24"/>
          <w:szCs w:val="24"/>
        </w:rPr>
        <w:t>2</w:t>
      </w:r>
      <w:r w:rsidR="0009361E">
        <w:rPr>
          <w:rFonts w:ascii="Times New Roman" w:hAnsi="Times New Roman" w:cs="Times New Roman"/>
          <w:sz w:val="24"/>
          <w:szCs w:val="24"/>
        </w:rPr>
        <w:t>3</w:t>
      </w:r>
      <w:r w:rsidRPr="009F0BA1">
        <w:rPr>
          <w:rFonts w:ascii="Times New Roman" w:hAnsi="Times New Roman" w:cs="Times New Roman"/>
          <w:sz w:val="24"/>
          <w:szCs w:val="24"/>
        </w:rPr>
        <w:t xml:space="preserve"> год</w:t>
      </w:r>
      <w:r w:rsidR="00295E1F" w:rsidRPr="009F0BA1">
        <w:rPr>
          <w:rFonts w:ascii="Times New Roman" w:hAnsi="Times New Roman" w:cs="Times New Roman"/>
          <w:sz w:val="24"/>
          <w:szCs w:val="24"/>
        </w:rPr>
        <w:t>а</w:t>
      </w:r>
      <w:r w:rsidRPr="009F0BA1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EF5BA1">
        <w:rPr>
          <w:rFonts w:ascii="Times New Roman" w:hAnsi="Times New Roman" w:cs="Times New Roman"/>
          <w:sz w:val="24"/>
          <w:szCs w:val="24"/>
        </w:rPr>
        <w:t>я</w:t>
      </w:r>
      <w:r w:rsidRPr="009F0BA1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и урегулированию конфликта интересов Контрольно-счетной палаты города Апатиты</w:t>
      </w:r>
      <w:r w:rsidR="009F0BA1">
        <w:rPr>
          <w:rFonts w:ascii="Times New Roman" w:hAnsi="Times New Roman" w:cs="Times New Roman"/>
          <w:sz w:val="24"/>
          <w:szCs w:val="24"/>
        </w:rPr>
        <w:t xml:space="preserve"> </w:t>
      </w:r>
      <w:r w:rsidR="00EF5BA1">
        <w:rPr>
          <w:rFonts w:ascii="Times New Roman" w:hAnsi="Times New Roman" w:cs="Times New Roman"/>
          <w:sz w:val="24"/>
          <w:szCs w:val="24"/>
        </w:rPr>
        <w:t>не проводились.</w:t>
      </w:r>
    </w:p>
    <w:p w:rsidR="003D50B6" w:rsidRDefault="003D50B6" w:rsidP="00EF5BA1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50B6" w:rsidRDefault="003D50B6" w:rsidP="003D50B6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DD0" w:rsidRDefault="00905AA5" w:rsidP="003D50B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D50B6" w:rsidRPr="003D50B6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</w:p>
    <w:p w:rsidR="000E5DD0" w:rsidRDefault="000E5DD0" w:rsidP="003D50B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Контрольно-счетной палаты</w:t>
      </w:r>
    </w:p>
    <w:p w:rsidR="003D50B6" w:rsidRDefault="000E5DD0" w:rsidP="000E5DD0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Апатиты</w:t>
      </w:r>
      <w:r w:rsidR="003D50B6" w:rsidRPr="003D50B6">
        <w:rPr>
          <w:rFonts w:ascii="Times New Roman" w:hAnsi="Times New Roman" w:cs="Times New Roman"/>
          <w:b/>
          <w:sz w:val="24"/>
          <w:szCs w:val="24"/>
        </w:rPr>
        <w:tab/>
      </w:r>
      <w:r w:rsidR="00905AA5">
        <w:rPr>
          <w:rFonts w:ascii="Times New Roman" w:hAnsi="Times New Roman" w:cs="Times New Roman"/>
          <w:b/>
          <w:sz w:val="24"/>
          <w:szCs w:val="24"/>
        </w:rPr>
        <w:t>А.Л. Лукичев</w:t>
      </w:r>
    </w:p>
    <w:p w:rsidR="003D50B6" w:rsidRDefault="003D50B6" w:rsidP="003D50B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0B6" w:rsidRPr="003D50B6" w:rsidRDefault="00905AA5" w:rsidP="003D50B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827809">
        <w:rPr>
          <w:rFonts w:ascii="Times New Roman" w:hAnsi="Times New Roman" w:cs="Times New Roman"/>
          <w:b/>
          <w:sz w:val="24"/>
          <w:szCs w:val="24"/>
        </w:rPr>
        <w:t>4</w:t>
      </w:r>
      <w:r w:rsidR="000E5D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ию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ля</w:t>
      </w:r>
      <w:r w:rsidR="000E5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0B6">
        <w:rPr>
          <w:rFonts w:ascii="Times New Roman" w:hAnsi="Times New Roman" w:cs="Times New Roman"/>
          <w:b/>
          <w:sz w:val="24"/>
          <w:szCs w:val="24"/>
        </w:rPr>
        <w:t>202</w:t>
      </w:r>
      <w:r w:rsidR="0009361E">
        <w:rPr>
          <w:rFonts w:ascii="Times New Roman" w:hAnsi="Times New Roman" w:cs="Times New Roman"/>
          <w:b/>
          <w:sz w:val="24"/>
          <w:szCs w:val="24"/>
        </w:rPr>
        <w:t>3</w:t>
      </w:r>
      <w:r w:rsidR="000E5DD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sectPr w:rsidR="003D50B6" w:rsidRPr="003D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E2"/>
    <w:rsid w:val="0009361E"/>
    <w:rsid w:val="000E5DD0"/>
    <w:rsid w:val="00260F2D"/>
    <w:rsid w:val="00295E1F"/>
    <w:rsid w:val="002E060E"/>
    <w:rsid w:val="003D50B6"/>
    <w:rsid w:val="00512240"/>
    <w:rsid w:val="00587C40"/>
    <w:rsid w:val="006A75B5"/>
    <w:rsid w:val="00777553"/>
    <w:rsid w:val="00801D09"/>
    <w:rsid w:val="00802DF5"/>
    <w:rsid w:val="00827809"/>
    <w:rsid w:val="008624F3"/>
    <w:rsid w:val="008727AB"/>
    <w:rsid w:val="00905AA5"/>
    <w:rsid w:val="00960DFC"/>
    <w:rsid w:val="009923C6"/>
    <w:rsid w:val="009E6415"/>
    <w:rsid w:val="009F0BA1"/>
    <w:rsid w:val="00A41099"/>
    <w:rsid w:val="00AE17E2"/>
    <w:rsid w:val="00AF5067"/>
    <w:rsid w:val="00B45A9C"/>
    <w:rsid w:val="00C0415B"/>
    <w:rsid w:val="00CB7614"/>
    <w:rsid w:val="00CC758A"/>
    <w:rsid w:val="00D556BF"/>
    <w:rsid w:val="00DA62A9"/>
    <w:rsid w:val="00E66831"/>
    <w:rsid w:val="00EF5BA1"/>
    <w:rsid w:val="00F51CAC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Лаюров Евгений Викторович</dc:creator>
  <cp:lastModifiedBy>Лукичёв Алексей Леонидович</cp:lastModifiedBy>
  <cp:revision>9</cp:revision>
  <cp:lastPrinted>2020-06-15T06:48:00Z</cp:lastPrinted>
  <dcterms:created xsi:type="dcterms:W3CDTF">2021-04-20T12:55:00Z</dcterms:created>
  <dcterms:modified xsi:type="dcterms:W3CDTF">2023-07-04T07:38:00Z</dcterms:modified>
</cp:coreProperties>
</file>