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60" w:rsidRPr="007965F8" w:rsidRDefault="00563160" w:rsidP="002521E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521E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8F7997" w:rsidRPr="00361EB6" w:rsidRDefault="008F7997" w:rsidP="008F799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Контрольно-счетной палаты</w:t>
      </w:r>
    </w:p>
    <w:p w:rsidR="008F7997" w:rsidRPr="00361EB6" w:rsidRDefault="008F7997" w:rsidP="008F799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</w:p>
    <w:p w:rsidR="008F7997" w:rsidRPr="00361EB6" w:rsidRDefault="008F7997" w:rsidP="008F799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797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.06.2018 № </w:t>
      </w:r>
      <w:r w:rsidR="007779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563160" w:rsidRPr="007965F8" w:rsidRDefault="00563160" w:rsidP="00563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160" w:rsidRPr="007965F8" w:rsidRDefault="00563160" w:rsidP="00B55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65F8">
        <w:rPr>
          <w:rFonts w:ascii="Times New Roman" w:eastAsia="Calibri" w:hAnsi="Times New Roman" w:cs="Times New Roman"/>
          <w:b/>
          <w:sz w:val="24"/>
          <w:szCs w:val="24"/>
        </w:rPr>
        <w:t xml:space="preserve">Типовая форма согласия на обработку персональных данных </w:t>
      </w:r>
      <w:r w:rsidR="002521E3" w:rsidRPr="007965F8">
        <w:rPr>
          <w:rFonts w:ascii="Times New Roman" w:eastAsia="Calibri" w:hAnsi="Times New Roman" w:cs="Times New Roman"/>
          <w:b/>
          <w:sz w:val="24"/>
          <w:szCs w:val="24"/>
        </w:rPr>
        <w:t>муниципальных служащих</w:t>
      </w:r>
      <w:r w:rsidRPr="007965F8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Контрольно-счетной палаты</w:t>
      </w:r>
      <w:r w:rsidR="008F7997">
        <w:rPr>
          <w:rFonts w:ascii="Times New Roman" w:eastAsia="Calibri" w:hAnsi="Times New Roman" w:cs="Times New Roman"/>
          <w:b/>
          <w:sz w:val="24"/>
          <w:szCs w:val="24"/>
        </w:rPr>
        <w:t xml:space="preserve"> города Апатиты</w:t>
      </w:r>
      <w:r w:rsidRPr="007965F8">
        <w:rPr>
          <w:rFonts w:ascii="Times New Roman" w:eastAsia="Calibri" w:hAnsi="Times New Roman" w:cs="Times New Roman"/>
          <w:b/>
          <w:sz w:val="24"/>
          <w:szCs w:val="24"/>
        </w:rPr>
        <w:t>, иных субъектов персональных данных</w:t>
      </w:r>
    </w:p>
    <w:p w:rsidR="00563160" w:rsidRPr="00CE28D0" w:rsidRDefault="00563160" w:rsidP="0056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160" w:rsidRPr="00CE28D0" w:rsidRDefault="00563160" w:rsidP="0056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2721"/>
        <w:gridCol w:w="567"/>
        <w:gridCol w:w="284"/>
        <w:gridCol w:w="283"/>
        <w:gridCol w:w="1418"/>
        <w:gridCol w:w="425"/>
        <w:gridCol w:w="425"/>
        <w:gridCol w:w="284"/>
      </w:tblGrid>
      <w:tr w:rsidR="00563160" w:rsidRPr="00CE28D0" w:rsidTr="008F7997">
        <w:tc>
          <w:tcPr>
            <w:tcW w:w="284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63160" w:rsidRPr="00CE28D0" w:rsidRDefault="00563160" w:rsidP="008F7997">
      <w:pPr>
        <w:tabs>
          <w:tab w:val="right" w:pos="9356"/>
        </w:tabs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9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24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8D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563160" w:rsidRPr="007965F8" w:rsidRDefault="00563160" w:rsidP="005631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 </w:t>
      </w: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0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3160" w:rsidRPr="00CE28D0" w:rsidRDefault="00563160" w:rsidP="002521E3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2010"/>
      </w:tblGrid>
      <w:tr w:rsidR="00563160" w:rsidRPr="00CE28D0" w:rsidTr="00DA4235">
        <w:tc>
          <w:tcPr>
            <w:tcW w:w="1588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8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160" w:rsidRPr="00CE28D0" w:rsidTr="00DA4235">
        <w:tc>
          <w:tcPr>
            <w:tcW w:w="1588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8D0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0" w:type="dxa"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hideMark/>
          </w:tcPr>
          <w:p w:rsidR="00563160" w:rsidRPr="00CE28D0" w:rsidRDefault="00563160" w:rsidP="000465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(кем </w:t>
            </w:r>
            <w:proofErr w:type="gramStart"/>
            <w:r w:rsidRPr="00CE28D0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3160" w:rsidRPr="00CE28D0" w:rsidRDefault="00563160" w:rsidP="002521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CE28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3160" w:rsidRPr="007965F8" w:rsidRDefault="00563160" w:rsidP="005631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уполномоченным должностным лицам Контрольно-счетной палаты </w:t>
      </w:r>
      <w:r w:rsidR="002E4F89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(в том числе предыдущие фамилии, имена и (или) отчества, дата, место и причина их изменения (в случае их изменения));</w:t>
      </w:r>
      <w:proofErr w:type="gramEnd"/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гражданстве (в том числе предыдущие гражданства, иные гражданства);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серия, номер документа, удостоверяющего личность, дата выдачи, наименование органа, выдавшего его;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серия, номер документа, удостоверяющий личность гражданина Российской Федерации за пределами Российской Федерации, дата выдачи, наименование органа, выдавшего его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или сведения о других способах связи;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страхового свидетельства обязательного пенсионного страхования;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страхового медицинского полиса обязательного медицинского страхования;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 о государственной регистрации актов гражданского состояния;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семейном положении, составе семьи и о близких родственниках (в том числе бывших);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деятельности;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воинском учете и реквизиты документов воинского учета;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образовании, в том числе о послевузовском профессиональном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ученой степени;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владении иностранными языками, уровень (степень)</w:t>
      </w:r>
      <w:r w:rsidRPr="007965F8">
        <w:rPr>
          <w:rFonts w:ascii="Times New Roman" w:hAnsi="Times New Roman" w:cs="Times New Roman"/>
          <w:sz w:val="24"/>
          <w:szCs w:val="24"/>
        </w:rPr>
        <w:t xml:space="preserve"> владения;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учреждения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приказом Министерства здравоохранения и социального развития Российской Федерации от 14 декабря 2009 г.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 медицинского учреждения» </w:t>
      </w:r>
      <w:hyperlink r:id="rId7" w:history="1">
        <w:r w:rsidRPr="007965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заболеванию</w:t>
      </w:r>
      <w:proofErr w:type="gramEnd"/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препятствующего поступлению на государственную гражданскую службу Российской федерации</w:t>
      </w:r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муниципальную службу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ее прохождению, а также </w:t>
      </w:r>
      <w:r w:rsidR="007B75A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приказом Министерства здравоохранения и социального развития Российской Федерации от 26 августа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г. № 989н «Об утверждении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составляющих государственную тайну» </w:t>
      </w:r>
      <w:hyperlink r:id="rId8" w:history="1">
        <w:r w:rsidRPr="007965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медицинских противопоказаний для работы с использованием сведений, составляющих государственную тайну (в случае оформления допуска к сведениям, составляющим государственную и иную охраняемую законом тайну, если исполнение должностных обязанностей по вакантной должности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замещение которой претендует гражданин либо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служащий, связано с использованием таких сведений);</w:t>
      </w:r>
      <w:proofErr w:type="gramEnd"/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прохождении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(работы), в том числе: дата, основания поступления на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(работу) и назначения на должность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дата, основания назначения, перевода, перемещения на иную должность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(работы), наименование замещаемых должностей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с указанием структурных</w:t>
      </w:r>
      <w:r w:rsidRPr="007965F8">
        <w:rPr>
          <w:rFonts w:ascii="Times New Roman" w:hAnsi="Times New Roman" w:cs="Times New Roman"/>
          <w:sz w:val="24"/>
          <w:szCs w:val="24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подразделений, размера денежного содержания (заработной платы), результатов аттестации на соответствие замещаемой должности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а также сведения о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прежнем 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 договоре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контракте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дополнительных соглашениях к 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трудовому договору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пребывании за границей;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F40D5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707E" w:rsidRPr="007965F8">
        <w:rPr>
          <w:rFonts w:ascii="Times New Roman" w:hAnsi="Times New Roman" w:cs="Times New Roman"/>
          <w:sz w:val="24"/>
          <w:szCs w:val="24"/>
        </w:rPr>
        <w:t>сведения о классном чине (квалификационном разряде) муниципальной службы Мурманской области (дипломатическом ранге, воинском или специальном звании, классном чине правоохранительной службы, классном чине (квалификационном разряде) государственной гражданской службы Российской Федерации и государственной гражданской службы субъекта Российской Федерации);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или отсутствии судимости;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оформленных допусках к государственной тайне;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27)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государственных наградах, иных наградах и знаках отличия;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28)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профессиональной переподготовке и (или) повышении квалификации;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29)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30)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 характера лица, замещающего должность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гражданина, претендующего на замещение должности 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 Мурманской области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доходах, об имуществе и обязательствах имущественного характера супруги (супруга) и несовершеннолетних детей лица, замещающего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службы, гражданина, претендующего на замещение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 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63160" w:rsidRPr="007965F8" w:rsidRDefault="00C6707E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</w:t>
      </w:r>
      <w:r w:rsidR="00563160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</w:t>
      </w:r>
      <w:proofErr w:type="gramStart"/>
      <w:r w:rsidR="00563160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63160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расходах членов своей семьи</w:t>
      </w:r>
    </w:p>
    <w:p w:rsidR="00563160" w:rsidRPr="007965F8" w:rsidRDefault="00C6707E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</w:t>
      </w:r>
      <w:r w:rsidR="00563160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34)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отчества, даты рождения, места рождения, места работы и домашние адреса бывших мужей (жен);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35)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расчетного счета;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36)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банковской карты;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37)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данные, в соответствии с законодательными и иными нормативными правовыми актами Российской Федерации.</w:t>
      </w:r>
    </w:p>
    <w:p w:rsidR="00C6707E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Мурманской области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отношений, связанных с поступлением на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службу, ее прохождением и прекращением (трудовых и непосредственно связанных с ними отношений) для реализ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полномочий, возложенных на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Контрольно-счетную палату 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  <w:r w:rsidR="00C6707E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07E" w:rsidRPr="007965F8" w:rsidRDefault="00C6707E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согласе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-на) передачу моих персональных данных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бюджетному учреждению «Централизованная бухгалтерия Администрации города Апатиты»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исполнения соглашения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бухгалтерское обслуживание, с целью начисления мне заработной платы и иных выплат, производимых работодателем, в объеме необходимом для достижения указанной цели.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в течение всего срока 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(работы) в Контрольно-счетной  палате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3160" w:rsidRPr="007965F8" w:rsidRDefault="00134253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63160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согласия на обработку персональных данных, Контрольно-счетная палата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увольнения с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(прекращения трудовых отношений) персональные данные хранятся в  Контрольно-счетной палате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хранения документов, предусмотренных действующим законодательством Российской Федерации;</w:t>
      </w: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законодательством Российской Федерации, Мурманской области на Контрольно-счетную палату </w:t>
      </w:r>
      <w:r w:rsidR="00134253"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Апатиты</w:t>
      </w: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полномочий и обязанностей.</w:t>
      </w:r>
    </w:p>
    <w:p w:rsidR="008F7997" w:rsidRDefault="008F7997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60" w:rsidRPr="007965F8" w:rsidRDefault="00563160" w:rsidP="008F79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</w:t>
      </w:r>
      <w:r w:rsidR="008F79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бработки персональных данных:</w:t>
      </w: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8D0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563160" w:rsidRPr="00CE28D0" w:rsidRDefault="00563160" w:rsidP="00563160">
      <w:pPr>
        <w:autoSpaceDE w:val="0"/>
        <w:autoSpaceDN w:val="0"/>
        <w:spacing w:after="0" w:line="240" w:lineRule="auto"/>
        <w:ind w:left="54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60" w:rsidRPr="00CE28D0" w:rsidRDefault="00563160" w:rsidP="00563160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54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8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563160" w:rsidRPr="00CE28D0" w:rsidSect="008F7997"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7E" w:rsidRDefault="00C6707E" w:rsidP="00563160">
      <w:pPr>
        <w:spacing w:after="0" w:line="240" w:lineRule="auto"/>
      </w:pPr>
      <w:r>
        <w:separator/>
      </w:r>
    </w:p>
  </w:endnote>
  <w:endnote w:type="continuationSeparator" w:id="0">
    <w:p w:rsidR="00C6707E" w:rsidRDefault="00C6707E" w:rsidP="0056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7E" w:rsidRDefault="00C6707E" w:rsidP="00563160">
      <w:pPr>
        <w:spacing w:after="0" w:line="240" w:lineRule="auto"/>
      </w:pPr>
      <w:r>
        <w:separator/>
      </w:r>
    </w:p>
  </w:footnote>
  <w:footnote w:type="continuationSeparator" w:id="0">
    <w:p w:rsidR="00C6707E" w:rsidRDefault="00C6707E" w:rsidP="00563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160"/>
    <w:rsid w:val="000038A0"/>
    <w:rsid w:val="000108DD"/>
    <w:rsid w:val="00012130"/>
    <w:rsid w:val="000146C8"/>
    <w:rsid w:val="00020137"/>
    <w:rsid w:val="00025625"/>
    <w:rsid w:val="00030C62"/>
    <w:rsid w:val="00043783"/>
    <w:rsid w:val="00046553"/>
    <w:rsid w:val="00060B1D"/>
    <w:rsid w:val="0006603D"/>
    <w:rsid w:val="0007408F"/>
    <w:rsid w:val="00083DE5"/>
    <w:rsid w:val="00084A34"/>
    <w:rsid w:val="00095C3C"/>
    <w:rsid w:val="000978AB"/>
    <w:rsid w:val="00097D10"/>
    <w:rsid w:val="000D4318"/>
    <w:rsid w:val="000E58F7"/>
    <w:rsid w:val="001012FE"/>
    <w:rsid w:val="001050D5"/>
    <w:rsid w:val="00124C56"/>
    <w:rsid w:val="00134253"/>
    <w:rsid w:val="00136F2D"/>
    <w:rsid w:val="00137C16"/>
    <w:rsid w:val="00141A09"/>
    <w:rsid w:val="00143F78"/>
    <w:rsid w:val="001655D8"/>
    <w:rsid w:val="00172ADE"/>
    <w:rsid w:val="00177667"/>
    <w:rsid w:val="00181284"/>
    <w:rsid w:val="001830F7"/>
    <w:rsid w:val="0018473D"/>
    <w:rsid w:val="00192831"/>
    <w:rsid w:val="001979C8"/>
    <w:rsid w:val="001A08E5"/>
    <w:rsid w:val="001B0126"/>
    <w:rsid w:val="001B2F7C"/>
    <w:rsid w:val="001B41EF"/>
    <w:rsid w:val="001B7B46"/>
    <w:rsid w:val="001D4AD9"/>
    <w:rsid w:val="001F39C4"/>
    <w:rsid w:val="001F543D"/>
    <w:rsid w:val="001F61D6"/>
    <w:rsid w:val="0020058D"/>
    <w:rsid w:val="0021426C"/>
    <w:rsid w:val="0021646A"/>
    <w:rsid w:val="002207E1"/>
    <w:rsid w:val="0022418F"/>
    <w:rsid w:val="0022590C"/>
    <w:rsid w:val="002260FA"/>
    <w:rsid w:val="00240169"/>
    <w:rsid w:val="002521E3"/>
    <w:rsid w:val="002565E3"/>
    <w:rsid w:val="002572F2"/>
    <w:rsid w:val="00282201"/>
    <w:rsid w:val="00293A25"/>
    <w:rsid w:val="002C0144"/>
    <w:rsid w:val="002C0C67"/>
    <w:rsid w:val="002C2B7E"/>
    <w:rsid w:val="002C425A"/>
    <w:rsid w:val="002C6B94"/>
    <w:rsid w:val="002D3735"/>
    <w:rsid w:val="002E329F"/>
    <w:rsid w:val="002E4F89"/>
    <w:rsid w:val="002E79B1"/>
    <w:rsid w:val="00304735"/>
    <w:rsid w:val="00306F47"/>
    <w:rsid w:val="00307AA8"/>
    <w:rsid w:val="00310A1E"/>
    <w:rsid w:val="00315686"/>
    <w:rsid w:val="00331F8B"/>
    <w:rsid w:val="00332DF0"/>
    <w:rsid w:val="00333389"/>
    <w:rsid w:val="0033340E"/>
    <w:rsid w:val="003340B5"/>
    <w:rsid w:val="00351E1A"/>
    <w:rsid w:val="00352792"/>
    <w:rsid w:val="00353DE0"/>
    <w:rsid w:val="00361C3B"/>
    <w:rsid w:val="00363638"/>
    <w:rsid w:val="003725E8"/>
    <w:rsid w:val="00377607"/>
    <w:rsid w:val="003A463A"/>
    <w:rsid w:val="003B033D"/>
    <w:rsid w:val="003B0BCA"/>
    <w:rsid w:val="003C7C00"/>
    <w:rsid w:val="003D2F86"/>
    <w:rsid w:val="003E313A"/>
    <w:rsid w:val="003E529B"/>
    <w:rsid w:val="003E5804"/>
    <w:rsid w:val="00407A90"/>
    <w:rsid w:val="00410B1F"/>
    <w:rsid w:val="004148B9"/>
    <w:rsid w:val="004529F9"/>
    <w:rsid w:val="004570A0"/>
    <w:rsid w:val="00464B0D"/>
    <w:rsid w:val="00474ADA"/>
    <w:rsid w:val="00494A00"/>
    <w:rsid w:val="004A06BB"/>
    <w:rsid w:val="004B3531"/>
    <w:rsid w:val="004B3666"/>
    <w:rsid w:val="004C0E76"/>
    <w:rsid w:val="004C5423"/>
    <w:rsid w:val="004D34F0"/>
    <w:rsid w:val="004D69C4"/>
    <w:rsid w:val="004F7529"/>
    <w:rsid w:val="0050724F"/>
    <w:rsid w:val="00514D93"/>
    <w:rsid w:val="00516869"/>
    <w:rsid w:val="00525C0C"/>
    <w:rsid w:val="00537F66"/>
    <w:rsid w:val="005528A4"/>
    <w:rsid w:val="00560DA6"/>
    <w:rsid w:val="00563160"/>
    <w:rsid w:val="00581758"/>
    <w:rsid w:val="005911AB"/>
    <w:rsid w:val="00594DEA"/>
    <w:rsid w:val="005A58F0"/>
    <w:rsid w:val="005B583A"/>
    <w:rsid w:val="005B5E0C"/>
    <w:rsid w:val="00605A2E"/>
    <w:rsid w:val="00634223"/>
    <w:rsid w:val="0063663C"/>
    <w:rsid w:val="006402EF"/>
    <w:rsid w:val="00642EDB"/>
    <w:rsid w:val="00647324"/>
    <w:rsid w:val="00653E4A"/>
    <w:rsid w:val="00663339"/>
    <w:rsid w:val="0068420A"/>
    <w:rsid w:val="006A4014"/>
    <w:rsid w:val="006C304E"/>
    <w:rsid w:val="006D3237"/>
    <w:rsid w:val="006F4400"/>
    <w:rsid w:val="00704173"/>
    <w:rsid w:val="00710B6C"/>
    <w:rsid w:val="00715299"/>
    <w:rsid w:val="007228BE"/>
    <w:rsid w:val="0073506E"/>
    <w:rsid w:val="0074610F"/>
    <w:rsid w:val="0074767F"/>
    <w:rsid w:val="007577DE"/>
    <w:rsid w:val="00763884"/>
    <w:rsid w:val="00763E4E"/>
    <w:rsid w:val="00777977"/>
    <w:rsid w:val="00780148"/>
    <w:rsid w:val="00786A29"/>
    <w:rsid w:val="007965F8"/>
    <w:rsid w:val="007A06BD"/>
    <w:rsid w:val="007A36BA"/>
    <w:rsid w:val="007A36F6"/>
    <w:rsid w:val="007B75AE"/>
    <w:rsid w:val="007C6897"/>
    <w:rsid w:val="007D0826"/>
    <w:rsid w:val="007D599B"/>
    <w:rsid w:val="007E647A"/>
    <w:rsid w:val="00806240"/>
    <w:rsid w:val="00822C4C"/>
    <w:rsid w:val="0082600C"/>
    <w:rsid w:val="00834561"/>
    <w:rsid w:val="0086655E"/>
    <w:rsid w:val="00870779"/>
    <w:rsid w:val="00872E9C"/>
    <w:rsid w:val="0088195E"/>
    <w:rsid w:val="00882C4E"/>
    <w:rsid w:val="00895430"/>
    <w:rsid w:val="008A366F"/>
    <w:rsid w:val="008B17E7"/>
    <w:rsid w:val="008B1DED"/>
    <w:rsid w:val="008C5436"/>
    <w:rsid w:val="008D249C"/>
    <w:rsid w:val="008E0E1F"/>
    <w:rsid w:val="008E6244"/>
    <w:rsid w:val="008F40D5"/>
    <w:rsid w:val="008F4EA7"/>
    <w:rsid w:val="008F7997"/>
    <w:rsid w:val="009001B1"/>
    <w:rsid w:val="009028AE"/>
    <w:rsid w:val="00912586"/>
    <w:rsid w:val="00914CA1"/>
    <w:rsid w:val="00924698"/>
    <w:rsid w:val="00925433"/>
    <w:rsid w:val="00936DA0"/>
    <w:rsid w:val="009556CE"/>
    <w:rsid w:val="00961700"/>
    <w:rsid w:val="00981774"/>
    <w:rsid w:val="00992284"/>
    <w:rsid w:val="009A1066"/>
    <w:rsid w:val="009B50F3"/>
    <w:rsid w:val="009E19D3"/>
    <w:rsid w:val="009F5D0B"/>
    <w:rsid w:val="00A02450"/>
    <w:rsid w:val="00A04C90"/>
    <w:rsid w:val="00A168CB"/>
    <w:rsid w:val="00A17277"/>
    <w:rsid w:val="00A2192E"/>
    <w:rsid w:val="00A258DA"/>
    <w:rsid w:val="00A4043C"/>
    <w:rsid w:val="00A439D6"/>
    <w:rsid w:val="00A45634"/>
    <w:rsid w:val="00A47E7E"/>
    <w:rsid w:val="00A543F2"/>
    <w:rsid w:val="00A65683"/>
    <w:rsid w:val="00A84A88"/>
    <w:rsid w:val="00A84FD5"/>
    <w:rsid w:val="00A87739"/>
    <w:rsid w:val="00AB1074"/>
    <w:rsid w:val="00AB7DA9"/>
    <w:rsid w:val="00AF219D"/>
    <w:rsid w:val="00AF4451"/>
    <w:rsid w:val="00B134D9"/>
    <w:rsid w:val="00B14F12"/>
    <w:rsid w:val="00B22240"/>
    <w:rsid w:val="00B249D6"/>
    <w:rsid w:val="00B25511"/>
    <w:rsid w:val="00B3384D"/>
    <w:rsid w:val="00B421FC"/>
    <w:rsid w:val="00B519C6"/>
    <w:rsid w:val="00B5552B"/>
    <w:rsid w:val="00B7099A"/>
    <w:rsid w:val="00B7422B"/>
    <w:rsid w:val="00B9022C"/>
    <w:rsid w:val="00B90F61"/>
    <w:rsid w:val="00B91B65"/>
    <w:rsid w:val="00B93834"/>
    <w:rsid w:val="00BA22DE"/>
    <w:rsid w:val="00BA5B58"/>
    <w:rsid w:val="00BA7351"/>
    <w:rsid w:val="00BB38A4"/>
    <w:rsid w:val="00BB4399"/>
    <w:rsid w:val="00BD1E6E"/>
    <w:rsid w:val="00BD1F01"/>
    <w:rsid w:val="00BD6F53"/>
    <w:rsid w:val="00BF059E"/>
    <w:rsid w:val="00BF0A89"/>
    <w:rsid w:val="00C219D0"/>
    <w:rsid w:val="00C2436C"/>
    <w:rsid w:val="00C3218E"/>
    <w:rsid w:val="00C3230F"/>
    <w:rsid w:val="00C37ED1"/>
    <w:rsid w:val="00C43D60"/>
    <w:rsid w:val="00C465C9"/>
    <w:rsid w:val="00C6707E"/>
    <w:rsid w:val="00C82473"/>
    <w:rsid w:val="00C91C5B"/>
    <w:rsid w:val="00C9203F"/>
    <w:rsid w:val="00C973B4"/>
    <w:rsid w:val="00CA1B10"/>
    <w:rsid w:val="00CB0851"/>
    <w:rsid w:val="00CB5C82"/>
    <w:rsid w:val="00CB7156"/>
    <w:rsid w:val="00CC46BF"/>
    <w:rsid w:val="00CD72A7"/>
    <w:rsid w:val="00CE26FC"/>
    <w:rsid w:val="00CE3373"/>
    <w:rsid w:val="00CF17BF"/>
    <w:rsid w:val="00CF24D5"/>
    <w:rsid w:val="00CF646C"/>
    <w:rsid w:val="00CF76E9"/>
    <w:rsid w:val="00CF7705"/>
    <w:rsid w:val="00D00B22"/>
    <w:rsid w:val="00D22F00"/>
    <w:rsid w:val="00D237C3"/>
    <w:rsid w:val="00D45C3D"/>
    <w:rsid w:val="00D6058C"/>
    <w:rsid w:val="00D6098A"/>
    <w:rsid w:val="00D62E76"/>
    <w:rsid w:val="00D6642D"/>
    <w:rsid w:val="00D761A3"/>
    <w:rsid w:val="00D77647"/>
    <w:rsid w:val="00D85D5A"/>
    <w:rsid w:val="00D93AED"/>
    <w:rsid w:val="00DA4235"/>
    <w:rsid w:val="00DB1A62"/>
    <w:rsid w:val="00DB1D01"/>
    <w:rsid w:val="00DC4E4D"/>
    <w:rsid w:val="00DC733B"/>
    <w:rsid w:val="00DD3C06"/>
    <w:rsid w:val="00DE57FA"/>
    <w:rsid w:val="00DF03A7"/>
    <w:rsid w:val="00DF15BA"/>
    <w:rsid w:val="00DF49E5"/>
    <w:rsid w:val="00E045E9"/>
    <w:rsid w:val="00E3016C"/>
    <w:rsid w:val="00E31FBE"/>
    <w:rsid w:val="00E37087"/>
    <w:rsid w:val="00E377F4"/>
    <w:rsid w:val="00E5028B"/>
    <w:rsid w:val="00E511AC"/>
    <w:rsid w:val="00E52115"/>
    <w:rsid w:val="00E55BE4"/>
    <w:rsid w:val="00E57560"/>
    <w:rsid w:val="00E61B43"/>
    <w:rsid w:val="00E72912"/>
    <w:rsid w:val="00E84C0D"/>
    <w:rsid w:val="00E926C3"/>
    <w:rsid w:val="00E93BF3"/>
    <w:rsid w:val="00EA0680"/>
    <w:rsid w:val="00EC085D"/>
    <w:rsid w:val="00EC0FE9"/>
    <w:rsid w:val="00ED60EA"/>
    <w:rsid w:val="00F014AE"/>
    <w:rsid w:val="00F21DE1"/>
    <w:rsid w:val="00F26FCC"/>
    <w:rsid w:val="00F32557"/>
    <w:rsid w:val="00F3520E"/>
    <w:rsid w:val="00F3684A"/>
    <w:rsid w:val="00F41DE8"/>
    <w:rsid w:val="00F507D8"/>
    <w:rsid w:val="00F60B8A"/>
    <w:rsid w:val="00F62532"/>
    <w:rsid w:val="00F67266"/>
    <w:rsid w:val="00F744F6"/>
    <w:rsid w:val="00F75C2A"/>
    <w:rsid w:val="00F768AE"/>
    <w:rsid w:val="00F80286"/>
    <w:rsid w:val="00FB0EEE"/>
    <w:rsid w:val="00FB1301"/>
    <w:rsid w:val="00FB5CF9"/>
    <w:rsid w:val="00FC1F40"/>
    <w:rsid w:val="00FC2E38"/>
    <w:rsid w:val="00FC7311"/>
    <w:rsid w:val="00FD2DA1"/>
    <w:rsid w:val="00FE4036"/>
    <w:rsid w:val="00FE7675"/>
    <w:rsid w:val="00FF057E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160"/>
  </w:style>
  <w:style w:type="paragraph" w:styleId="a5">
    <w:name w:val="footer"/>
    <w:basedOn w:val="a"/>
    <w:link w:val="a6"/>
    <w:uiPriority w:val="99"/>
    <w:unhideWhenUsed/>
    <w:rsid w:val="0056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160"/>
  </w:style>
  <w:style w:type="paragraph" w:styleId="a5">
    <w:name w:val="footer"/>
    <w:basedOn w:val="a"/>
    <w:link w:val="a6"/>
    <w:uiPriority w:val="99"/>
    <w:unhideWhenUsed/>
    <w:rsid w:val="0056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95C3A6A64BFC17F7557DBA879DD755D9A3A596F9F96BF82C461F49F710B43DD232AC9DD98F56Fw4j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95C3A6A64BFC17F7557DBA879DD75559E3C5C6097CBB58A9D6DF6987E5454DA6A26C8DD9AF2w6j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LSvetlana</dc:creator>
  <cp:lastModifiedBy>Лаюров Евгений Викторович</cp:lastModifiedBy>
  <cp:revision>11</cp:revision>
  <dcterms:created xsi:type="dcterms:W3CDTF">2017-03-14T08:08:00Z</dcterms:created>
  <dcterms:modified xsi:type="dcterms:W3CDTF">2018-06-21T06:44:00Z</dcterms:modified>
</cp:coreProperties>
</file>