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D039B1" w:rsidRDefault="00D039B1" w:rsidP="006A69DB">
      <w:pPr>
        <w:pStyle w:val="a7"/>
        <w:jc w:val="right"/>
        <w:rPr>
          <w:sz w:val="24"/>
          <w:szCs w:val="24"/>
        </w:rPr>
      </w:pP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УТВЕРЖДАЮ</w:t>
      </w:r>
    </w:p>
    <w:p w:rsidR="006A69DB" w:rsidRPr="00EE4E2F" w:rsidRDefault="00BF610A" w:rsidP="006A69DB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Контрольно-счетной палаты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города Апатиты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 xml:space="preserve">____________ </w:t>
      </w:r>
      <w:r w:rsidR="00BF610A">
        <w:rPr>
          <w:sz w:val="24"/>
          <w:szCs w:val="24"/>
        </w:rPr>
        <w:t>И.А.Запорожец</w:t>
      </w:r>
    </w:p>
    <w:p w:rsidR="006A69DB" w:rsidRPr="0020118D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«</w:t>
      </w:r>
      <w:r w:rsidR="00A11451" w:rsidRPr="0075159D">
        <w:rPr>
          <w:sz w:val="24"/>
          <w:szCs w:val="24"/>
        </w:rPr>
        <w:t>1</w:t>
      </w:r>
      <w:r w:rsidR="00196609">
        <w:rPr>
          <w:sz w:val="24"/>
          <w:szCs w:val="24"/>
        </w:rPr>
        <w:t>1</w:t>
      </w:r>
      <w:r w:rsidRPr="00EE4E2F">
        <w:rPr>
          <w:sz w:val="24"/>
          <w:szCs w:val="24"/>
        </w:rPr>
        <w:t>»</w:t>
      </w:r>
      <w:r w:rsidR="00BF610A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E40A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p w:rsidR="006A69DB" w:rsidRPr="00E210C5" w:rsidRDefault="006A69DB" w:rsidP="00D933DB">
      <w:pPr>
        <w:widowControl w:val="0"/>
        <w:jc w:val="center"/>
        <w:rPr>
          <w:b/>
        </w:rPr>
      </w:pPr>
      <w:r w:rsidRPr="00E210C5">
        <w:rPr>
          <w:b/>
        </w:rPr>
        <w:t>ЗАКЛЮЧЕНИЕ</w:t>
      </w:r>
    </w:p>
    <w:p w:rsidR="006A69DB" w:rsidRPr="006A69DB" w:rsidRDefault="006A69DB" w:rsidP="00D933DB">
      <w:pPr>
        <w:widowControl w:val="0"/>
        <w:jc w:val="center"/>
        <w:rPr>
          <w:b/>
        </w:rPr>
      </w:pPr>
      <w:r w:rsidRPr="006A69DB">
        <w:rPr>
          <w:b/>
        </w:rPr>
        <w:t>на проект решения Совета депутатов города Апатиты</w:t>
      </w:r>
    </w:p>
    <w:p w:rsidR="006A69DB" w:rsidRPr="00D933DB" w:rsidRDefault="00D933DB" w:rsidP="00D933D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933DB">
        <w:rPr>
          <w:b/>
          <w:bCs/>
        </w:rPr>
        <w:t>«</w:t>
      </w:r>
      <w:r w:rsidR="00AD55E8" w:rsidRPr="00C83A75">
        <w:rPr>
          <w:b/>
          <w:bCs/>
        </w:rPr>
        <w:t>О</w:t>
      </w:r>
      <w:r w:rsidR="00AD55E8">
        <w:rPr>
          <w:b/>
          <w:bCs/>
        </w:rPr>
        <w:t>б</w:t>
      </w:r>
      <w:r w:rsidR="00AD55E8" w:rsidRPr="00C83A75">
        <w:rPr>
          <w:b/>
          <w:bCs/>
        </w:rPr>
        <w:t xml:space="preserve"> </w:t>
      </w:r>
      <w:r w:rsidR="00AD55E8">
        <w:rPr>
          <w:b/>
          <w:bCs/>
        </w:rPr>
        <w:t>исключении из состава муниципальной казны города Апатиты не</w:t>
      </w:r>
      <w:r w:rsidR="00AD55E8" w:rsidRPr="00C83A75">
        <w:rPr>
          <w:b/>
          <w:bCs/>
        </w:rPr>
        <w:t>движимого имущества</w:t>
      </w:r>
      <w:r w:rsidRPr="00D933DB">
        <w:rPr>
          <w:b/>
          <w:bCs/>
        </w:rPr>
        <w:t>»</w:t>
      </w:r>
    </w:p>
    <w:p w:rsidR="006A69DB" w:rsidRPr="00E210C5" w:rsidRDefault="006A69DB" w:rsidP="00D933DB">
      <w:pPr>
        <w:widowControl w:val="0"/>
        <w:ind w:firstLine="567"/>
        <w:jc w:val="both"/>
      </w:pPr>
    </w:p>
    <w:p w:rsidR="006A69DB" w:rsidRDefault="006A69DB" w:rsidP="003E2E50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proofErr w:type="gramStart"/>
      <w:r w:rsidRPr="005D3F20">
        <w:t xml:space="preserve">Заключение на проект решения Совета депутатов города Апатиты </w:t>
      </w:r>
      <w:r w:rsidRPr="00AD55E8">
        <w:t>«</w:t>
      </w:r>
      <w:r w:rsidR="00AD55E8" w:rsidRPr="00AD55E8">
        <w:rPr>
          <w:bCs/>
        </w:rPr>
        <w:t>Об исключении из состава муниципальной казны города Апатиты недвижимого имущества</w:t>
      </w:r>
      <w:r w:rsidRPr="00AD55E8">
        <w:t>» (да</w:t>
      </w:r>
      <w:r w:rsidRPr="00970555">
        <w:t>лее – проект Решения) подготовлен</w:t>
      </w:r>
      <w:r w:rsidRPr="005D3F20">
        <w:t xml:space="preserve">о в соответствии с Бюджетным кодексом РФ, </w:t>
      </w:r>
      <w:r>
        <w:t>р</w:t>
      </w:r>
      <w:r w:rsidRPr="005D3F20">
        <w:t>ешени</w:t>
      </w:r>
      <w:r w:rsidR="00CC0A01">
        <w:t>ем</w:t>
      </w:r>
      <w:r w:rsidRPr="005D3F20">
        <w:t xml:space="preserve"> Совета депутатов города Апатиты</w:t>
      </w:r>
      <w:r>
        <w:t xml:space="preserve"> от 05.10.2021 № 363 </w:t>
      </w:r>
      <w:r w:rsidRPr="00FB1E8C">
        <w:t>«</w:t>
      </w:r>
      <w:r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Pr="00FB1E8C">
        <w:t>»</w:t>
      </w:r>
      <w:r w:rsidRPr="005D3F20">
        <w:t xml:space="preserve">, </w:t>
      </w:r>
      <w:r w:rsidR="00F933FF" w:rsidRPr="00D8327F">
        <w:t>пунктом 1.4 раздела 1 Плана работы Контрольно-счетной палаты города</w:t>
      </w:r>
      <w:proofErr w:type="gramEnd"/>
      <w:r w:rsidR="00F933FF" w:rsidRPr="00D8327F">
        <w:t xml:space="preserve"> Апатиты на 202</w:t>
      </w:r>
      <w:r w:rsidR="00C86F86">
        <w:t>3</w:t>
      </w:r>
      <w:r w:rsidR="00F933FF" w:rsidRPr="00D8327F">
        <w:t xml:space="preserve"> год, </w:t>
      </w:r>
      <w:r w:rsidR="00C86F86" w:rsidRPr="003574F3">
        <w:t>утвержденн</w:t>
      </w:r>
      <w:r w:rsidR="00C86F86">
        <w:t>ого</w:t>
      </w:r>
      <w:r w:rsidR="00C86F86" w:rsidRPr="003574F3">
        <w:t xml:space="preserve"> распоряжением Контрольно-счетной палаты города Апатиты от 28.12.2022 № 18</w:t>
      </w:r>
      <w:r w:rsidR="00BC2C7C">
        <w:t xml:space="preserve"> (с изменениями, внесенными распоряжением Контрольно-счетной палаты города Апатиты от 09.01.2023 № 1)</w:t>
      </w:r>
      <w:r>
        <w:t>,</w:t>
      </w:r>
      <w:r w:rsidRPr="000A06E6">
        <w:t xml:space="preserve"> по </w:t>
      </w:r>
      <w:r w:rsidRPr="00D5605F">
        <w:t>материалам</w:t>
      </w:r>
      <w:r w:rsidRPr="00BB4139">
        <w:t>,</w:t>
      </w:r>
      <w:r w:rsidRPr="000A06E6">
        <w:t xml:space="preserve"> </w:t>
      </w:r>
      <w:r w:rsidRPr="00784A19">
        <w:t xml:space="preserve">направленным письмом Главы города Апатиты от </w:t>
      </w:r>
      <w:r w:rsidR="00AD55E8">
        <w:t>08.08</w:t>
      </w:r>
      <w:r>
        <w:t>.202</w:t>
      </w:r>
      <w:r w:rsidR="00C86F86">
        <w:t>3</w:t>
      </w:r>
      <w:r w:rsidRPr="00784A19">
        <w:t xml:space="preserve"> №</w:t>
      </w:r>
      <w:r>
        <w:t xml:space="preserve"> </w:t>
      </w:r>
      <w:r w:rsidR="00BC2C7C">
        <w:t>3</w:t>
      </w:r>
      <w:r w:rsidR="00AD55E8">
        <w:t>58</w:t>
      </w:r>
      <w:r w:rsidRPr="00784A19">
        <w:t>/</w:t>
      </w:r>
      <w:proofErr w:type="gramStart"/>
      <w:r w:rsidRPr="00784A19">
        <w:t>с</w:t>
      </w:r>
      <w:proofErr w:type="gramEnd"/>
      <w:r w:rsidRPr="00784A19">
        <w:t>.</w:t>
      </w:r>
    </w:p>
    <w:p w:rsidR="00C86F86" w:rsidRPr="00C62159" w:rsidRDefault="00C86F86" w:rsidP="003E2E50">
      <w:pPr>
        <w:widowControl w:val="0"/>
        <w:ind w:firstLine="709"/>
        <w:contextualSpacing/>
        <w:jc w:val="both"/>
      </w:pPr>
      <w:r w:rsidRPr="00C62159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C86F86" w:rsidRPr="00C62159" w:rsidRDefault="00C86F86" w:rsidP="003E2E50">
      <w:pPr>
        <w:widowControl w:val="0"/>
        <w:ind w:firstLine="709"/>
        <w:contextualSpacing/>
        <w:jc w:val="both"/>
      </w:pPr>
      <w:r w:rsidRPr="00C62159">
        <w:t>- сопроводительное письмо (копия);</w:t>
      </w:r>
    </w:p>
    <w:p w:rsidR="00C86F86" w:rsidRPr="00C62159" w:rsidRDefault="00C86F86" w:rsidP="003E2E50">
      <w:pPr>
        <w:widowControl w:val="0"/>
        <w:ind w:firstLine="709"/>
        <w:contextualSpacing/>
        <w:jc w:val="both"/>
      </w:pPr>
      <w:r w:rsidRPr="00C62159">
        <w:t>- пояснительная записка к проекту Решения (</w:t>
      </w:r>
      <w:r w:rsidR="00BC2C7C">
        <w:t>копия</w:t>
      </w:r>
      <w:r w:rsidRPr="00C62159">
        <w:t>);</w:t>
      </w:r>
    </w:p>
    <w:p w:rsidR="00BC2C7C" w:rsidRDefault="00BC2C7C" w:rsidP="003E2E50">
      <w:pPr>
        <w:widowControl w:val="0"/>
        <w:ind w:firstLine="709"/>
        <w:contextualSpacing/>
        <w:jc w:val="both"/>
        <w:rPr>
          <w:bCs/>
          <w:kern w:val="1"/>
        </w:rPr>
      </w:pPr>
      <w:r>
        <w:rPr>
          <w:bCs/>
          <w:kern w:val="1"/>
        </w:rPr>
        <w:t xml:space="preserve">- перечень решений Совета депутатов города Апатиты и иных муниципальных правовых актов города Апатиты, подлежащих изменению, дополнению или признанию </w:t>
      </w:r>
      <w:proofErr w:type="gramStart"/>
      <w:r>
        <w:rPr>
          <w:bCs/>
          <w:kern w:val="1"/>
        </w:rPr>
        <w:t>утратившим</w:t>
      </w:r>
      <w:proofErr w:type="gramEnd"/>
      <w:r>
        <w:rPr>
          <w:bCs/>
          <w:kern w:val="1"/>
        </w:rPr>
        <w:t xml:space="preserve"> силу в случае принятия проекта Решения (копия)</w:t>
      </w:r>
      <w:r w:rsidR="00AD55E8">
        <w:rPr>
          <w:bCs/>
          <w:kern w:val="1"/>
        </w:rPr>
        <w:t>.</w:t>
      </w:r>
    </w:p>
    <w:p w:rsidR="00C86F86" w:rsidRPr="00C44A29" w:rsidRDefault="00C86F86" w:rsidP="003E2E50">
      <w:pPr>
        <w:widowControl w:val="0"/>
        <w:ind w:firstLine="709"/>
        <w:contextualSpacing/>
        <w:jc w:val="both"/>
      </w:pPr>
      <w:r>
        <w:t>Документы, сведения и материалы</w:t>
      </w:r>
      <w:r w:rsidRPr="00C44A29">
        <w:t xml:space="preserve"> дополнитель</w:t>
      </w:r>
      <w:r>
        <w:t xml:space="preserve">но к представленным материалам </w:t>
      </w:r>
      <w:r w:rsidRPr="00C44A29">
        <w:t>не запрашивались.</w:t>
      </w:r>
    </w:p>
    <w:p w:rsidR="00C86F86" w:rsidRPr="00477E3E" w:rsidRDefault="00C86F86" w:rsidP="003E2E50">
      <w:pPr>
        <w:widowControl w:val="0"/>
        <w:ind w:firstLine="709"/>
        <w:contextualSpacing/>
        <w:jc w:val="both"/>
      </w:pPr>
      <w:r w:rsidRPr="00477E3E">
        <w:t>При проведении экспертизы проведен анализ и соотношение положений проекта Решения с нормами федерального законодательства и муниципальными правовыми акт</w:t>
      </w:r>
      <w:r>
        <w:t>ами</w:t>
      </w:r>
      <w:r w:rsidRPr="00477E3E">
        <w:t xml:space="preserve"> в соответствующей сфере.</w:t>
      </w:r>
    </w:p>
    <w:p w:rsidR="00C86F86" w:rsidRDefault="00C86F86" w:rsidP="003E2E50">
      <w:pPr>
        <w:widowControl w:val="0"/>
        <w:ind w:firstLine="709"/>
        <w:contextualSpacing/>
        <w:jc w:val="both"/>
      </w:pPr>
      <w:r w:rsidRPr="00C44A29">
        <w:t>По результатам проведенной экспертизы проекта Решения Контрольно-сч</w:t>
      </w:r>
      <w:r>
        <w:t>е</w:t>
      </w:r>
      <w:r w:rsidRPr="00C44A29">
        <w:t>тная палата города Апатиты отмечает следующее.</w:t>
      </w:r>
    </w:p>
    <w:p w:rsidR="007F7FFC" w:rsidRDefault="00FB60C6" w:rsidP="003E2E50">
      <w:pPr>
        <w:widowControl w:val="0"/>
        <w:ind w:firstLine="709"/>
        <w:contextualSpacing/>
        <w:jc w:val="both"/>
      </w:pPr>
      <w:r>
        <w:t xml:space="preserve">Проектом </w:t>
      </w:r>
      <w:r w:rsidR="00C62259">
        <w:t>Р</w:t>
      </w:r>
      <w:r>
        <w:t>ешения предлагается ис</w:t>
      </w:r>
      <w:r w:rsidRPr="00E4080B">
        <w:t xml:space="preserve">ключить </w:t>
      </w:r>
      <w:r>
        <w:t>из</w:t>
      </w:r>
      <w:r w:rsidRPr="00E4080B">
        <w:t xml:space="preserve"> состав</w:t>
      </w:r>
      <w:r>
        <w:t>а</w:t>
      </w:r>
      <w:r w:rsidRPr="00E4080B">
        <w:t xml:space="preserve"> муниципальной казны города Апатиты </w:t>
      </w:r>
      <w:r>
        <w:t xml:space="preserve">следующие </w:t>
      </w:r>
      <w:r w:rsidRPr="00E4080B">
        <w:t>объект</w:t>
      </w:r>
      <w:r>
        <w:t>ы</w:t>
      </w:r>
      <w:r w:rsidRPr="00E4080B">
        <w:t xml:space="preserve"> недвижимого имущества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5"/>
        <w:gridCol w:w="3827"/>
        <w:gridCol w:w="2268"/>
      </w:tblGrid>
      <w:tr w:rsidR="00FB60C6" w:rsidRPr="003E2E50" w:rsidTr="00FB60C6">
        <w:tc>
          <w:tcPr>
            <w:tcW w:w="540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2E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E2E50">
              <w:rPr>
                <w:sz w:val="20"/>
                <w:szCs w:val="20"/>
              </w:rPr>
              <w:t>/</w:t>
            </w:r>
            <w:proofErr w:type="spellStart"/>
            <w:r w:rsidRPr="003E2E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5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Объект недвижимого имущества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Адрес объекта недвижимого имущества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Кадастровый номер</w:t>
            </w:r>
          </w:p>
        </w:tc>
      </w:tr>
      <w:tr w:rsidR="00FB60C6" w:rsidRPr="003E2E50" w:rsidTr="00FB60C6">
        <w:tc>
          <w:tcPr>
            <w:tcW w:w="540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Тротуар, площадью 173,4 кв</w:t>
            </w:r>
            <w:proofErr w:type="gramStart"/>
            <w:r w:rsidRPr="003E2E5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 xml:space="preserve">Российская Федерация, Мурманская область, город Апатиты, улица </w:t>
            </w:r>
            <w:proofErr w:type="spellStart"/>
            <w:r w:rsidRPr="003E2E50">
              <w:rPr>
                <w:sz w:val="20"/>
                <w:szCs w:val="20"/>
              </w:rPr>
              <w:t>Бредова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51:14:0030605:1519</w:t>
            </w:r>
          </w:p>
        </w:tc>
      </w:tr>
      <w:tr w:rsidR="00FB60C6" w:rsidRPr="003E2E50" w:rsidTr="00FB60C6">
        <w:tc>
          <w:tcPr>
            <w:tcW w:w="540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Тротуар, площадью 150,9 кв</w:t>
            </w:r>
            <w:proofErr w:type="gramStart"/>
            <w:r w:rsidRPr="003E2E5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Мурманская область, город Апатиты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51:14:0030704:3325</w:t>
            </w:r>
          </w:p>
        </w:tc>
      </w:tr>
      <w:tr w:rsidR="00FB60C6" w:rsidRPr="003E2E50" w:rsidTr="00FB60C6">
        <w:tc>
          <w:tcPr>
            <w:tcW w:w="540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3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 xml:space="preserve">Проезд к зданию </w:t>
            </w:r>
            <w:proofErr w:type="spellStart"/>
            <w:r w:rsidRPr="003E2E50">
              <w:rPr>
                <w:sz w:val="20"/>
                <w:szCs w:val="20"/>
              </w:rPr>
              <w:t>Апатитского</w:t>
            </w:r>
            <w:proofErr w:type="spellEnd"/>
            <w:r w:rsidRPr="003E2E50">
              <w:rPr>
                <w:sz w:val="20"/>
                <w:szCs w:val="20"/>
              </w:rPr>
              <w:t xml:space="preserve"> линейного отдела полиции, площадью 716,1 кв</w:t>
            </w:r>
            <w:proofErr w:type="gramStart"/>
            <w:r w:rsidRPr="003E2E5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Мурманская область, город Апатиты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51:14:0020702:2509</w:t>
            </w:r>
          </w:p>
        </w:tc>
      </w:tr>
      <w:tr w:rsidR="00FB60C6" w:rsidRPr="003E2E50" w:rsidTr="00FB60C6">
        <w:tc>
          <w:tcPr>
            <w:tcW w:w="540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Прое</w:t>
            </w:r>
            <w:proofErr w:type="gramStart"/>
            <w:r w:rsidRPr="003E2E50">
              <w:rPr>
                <w:sz w:val="20"/>
                <w:szCs w:val="20"/>
              </w:rPr>
              <w:t>зд к пр</w:t>
            </w:r>
            <w:proofErr w:type="gramEnd"/>
            <w:r w:rsidRPr="003E2E50">
              <w:rPr>
                <w:sz w:val="20"/>
                <w:szCs w:val="20"/>
              </w:rPr>
              <w:t>идомовой территории, протяженностью 41 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Мурманская область, город Апатиты, улица Космонавтов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0C6" w:rsidRPr="003E2E50" w:rsidRDefault="00FB60C6" w:rsidP="003E2E50">
            <w:pPr>
              <w:widowControl w:val="0"/>
              <w:tabs>
                <w:tab w:val="left" w:pos="8222"/>
              </w:tabs>
              <w:contextualSpacing/>
              <w:jc w:val="center"/>
              <w:rPr>
                <w:sz w:val="20"/>
                <w:szCs w:val="20"/>
              </w:rPr>
            </w:pPr>
            <w:r w:rsidRPr="003E2E50">
              <w:rPr>
                <w:sz w:val="20"/>
                <w:szCs w:val="20"/>
              </w:rPr>
              <w:t>51:14:0030605:1504</w:t>
            </w:r>
          </w:p>
        </w:tc>
      </w:tr>
    </w:tbl>
    <w:p w:rsidR="00AD55E8" w:rsidRDefault="00AD55E8" w:rsidP="003E2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соответствии с пунктом 3 статьи 215 ГК РФ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AD55E8" w:rsidRDefault="00AD55E8" w:rsidP="003E2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t xml:space="preserve">В соответствии с подпунктом 8 пункта 4 статьи 4 </w:t>
      </w:r>
      <w:r w:rsidR="00E36CB8" w:rsidRPr="00D07931">
        <w:t>Положени</w:t>
      </w:r>
      <w:r w:rsidR="00E36CB8">
        <w:t>я</w:t>
      </w:r>
      <w:r w:rsidR="00E36CB8" w:rsidRPr="00D07931">
        <w:t xml:space="preserve"> о порядке управления и распоряжения имуществом, находящимся в муниципальной собственности город</w:t>
      </w:r>
      <w:r w:rsidR="00E36CB8">
        <w:t xml:space="preserve">а </w:t>
      </w:r>
      <w:r w:rsidR="00E36CB8" w:rsidRPr="00D07931">
        <w:t>Апатиты</w:t>
      </w:r>
      <w:r w:rsidR="00E36CB8">
        <w:t>,</w:t>
      </w:r>
      <w:r w:rsidR="00E36CB8" w:rsidRPr="00E36CB8">
        <w:t xml:space="preserve"> </w:t>
      </w:r>
      <w:r w:rsidR="00E36CB8">
        <w:t xml:space="preserve">утвержденным </w:t>
      </w:r>
      <w:r w:rsidR="00E36CB8" w:rsidRPr="00D07931">
        <w:t>решение</w:t>
      </w:r>
      <w:r w:rsidR="00E36CB8">
        <w:t>м</w:t>
      </w:r>
      <w:r w:rsidR="00E36CB8" w:rsidRPr="00D07931">
        <w:t xml:space="preserve"> Совета депутатов города Апатиты от 31.03.2008 № 406</w:t>
      </w:r>
      <w:r w:rsidR="00E36CB8">
        <w:t xml:space="preserve"> </w:t>
      </w:r>
      <w:r w:rsidR="00E36CB8" w:rsidRPr="00D07931">
        <w:t>(</w:t>
      </w:r>
      <w:r w:rsidR="00E36CB8" w:rsidRPr="00FD6AA0">
        <w:t>далее – Положение о порядке управления и распоряжения имуществом</w:t>
      </w:r>
      <w:r w:rsidR="00E36CB8" w:rsidRPr="00D07931">
        <w:t>)</w:t>
      </w:r>
      <w:r w:rsidR="00E36CB8">
        <w:t>,</w:t>
      </w:r>
      <w:r w:rsidR="003E2E50">
        <w:t xml:space="preserve"> </w:t>
      </w:r>
      <w:r>
        <w:t xml:space="preserve">Администрация города Апатиты </w:t>
      </w:r>
      <w:r>
        <w:rPr>
          <w:rFonts w:eastAsiaTheme="minorHAnsi"/>
          <w:lang w:eastAsia="en-US"/>
        </w:rPr>
        <w:t>управляет и распоряжается имуществом, находящимся в муниципальной казне.</w:t>
      </w:r>
    </w:p>
    <w:p w:rsidR="007F7FFC" w:rsidRDefault="007F7FFC" w:rsidP="003E2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t>Р</w:t>
      </w:r>
      <w:r w:rsidRPr="00396041">
        <w:t>ешение</w:t>
      </w:r>
      <w:r>
        <w:t>м</w:t>
      </w:r>
      <w:r w:rsidRPr="00396041">
        <w:t xml:space="preserve"> Совета депутатов города Апатиты от 25.12.2008 № 560 </w:t>
      </w:r>
      <w:r>
        <w:t>утверждено</w:t>
      </w:r>
      <w:r w:rsidRPr="00396041">
        <w:rPr>
          <w:color w:val="000000"/>
        </w:rPr>
        <w:t xml:space="preserve"> Положени</w:t>
      </w:r>
      <w:r>
        <w:rPr>
          <w:color w:val="000000"/>
        </w:rPr>
        <w:t>е</w:t>
      </w:r>
      <w:r w:rsidRPr="00396041">
        <w:rPr>
          <w:color w:val="000000"/>
        </w:rPr>
        <w:t xml:space="preserve"> о мун</w:t>
      </w:r>
      <w:r>
        <w:rPr>
          <w:color w:val="000000"/>
        </w:rPr>
        <w:t>иципальной казне города Апатиты.</w:t>
      </w:r>
    </w:p>
    <w:p w:rsidR="007F7FFC" w:rsidRDefault="007F7FFC" w:rsidP="003E2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color w:val="000000"/>
        </w:rPr>
        <w:t>Положение о муниципальной казне</w:t>
      </w:r>
      <w:r>
        <w:rPr>
          <w:rFonts w:eastAsiaTheme="minorHAnsi"/>
          <w:lang w:eastAsia="en-US"/>
        </w:rPr>
        <w:t xml:space="preserve"> </w:t>
      </w:r>
      <w:r w:rsidR="00E36CB8">
        <w:rPr>
          <w:color w:val="000000"/>
        </w:rPr>
        <w:t>города Апатиты</w:t>
      </w:r>
      <w:r w:rsidR="00E36CB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определяет общие принципы, цели, задачи в области управления и распоряжения имуществом, составляющим муниципальную казну города Апатиты, структуру, порядок учета, регулирует порядок формирования, управления, распоряжения муниципальной казной.</w:t>
      </w:r>
    </w:p>
    <w:p w:rsidR="007F7FFC" w:rsidRDefault="007F7FFC" w:rsidP="00C6225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Пунктом 2 статьи 7 </w:t>
      </w:r>
      <w:r>
        <w:rPr>
          <w:color w:val="000000"/>
        </w:rPr>
        <w:t xml:space="preserve">Положения о муниципальной казне установлены случаи, </w:t>
      </w:r>
      <w:r>
        <w:rPr>
          <w:rFonts w:eastAsiaTheme="minorHAnsi"/>
          <w:lang w:eastAsia="en-US"/>
        </w:rPr>
        <w:t>когда объекты могут быть исключены из состава муниципальной казны</w:t>
      </w:r>
      <w:r w:rsidR="00C62259">
        <w:rPr>
          <w:rFonts w:eastAsiaTheme="minorHAnsi"/>
          <w:lang w:eastAsia="en-US"/>
        </w:rPr>
        <w:t>, одним из которых</w:t>
      </w:r>
      <w:r>
        <w:rPr>
          <w:rFonts w:eastAsiaTheme="minorHAnsi"/>
          <w:lang w:eastAsia="en-US"/>
        </w:rPr>
        <w:t xml:space="preserve"> </w:t>
      </w:r>
      <w:r w:rsidR="00C62259">
        <w:rPr>
          <w:rFonts w:eastAsiaTheme="minorHAnsi"/>
          <w:lang w:eastAsia="en-US"/>
        </w:rPr>
        <w:t xml:space="preserve">является </w:t>
      </w:r>
      <w:r>
        <w:rPr>
          <w:rFonts w:eastAsiaTheme="minorHAnsi"/>
          <w:lang w:eastAsia="en-US"/>
        </w:rPr>
        <w:t>закреплени</w:t>
      </w:r>
      <w:r w:rsidR="00C62259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на праве оперативного управления за муниципальными учреждениями</w:t>
      </w:r>
      <w:r w:rsidR="00C62259">
        <w:rPr>
          <w:rFonts w:eastAsiaTheme="minorHAnsi"/>
          <w:lang w:eastAsia="en-US"/>
        </w:rPr>
        <w:t>.</w:t>
      </w:r>
    </w:p>
    <w:p w:rsidR="007F7FFC" w:rsidRDefault="007F7FFC" w:rsidP="003E2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t xml:space="preserve">В соответствии с подпунктом 7.2 пункта 4 статьи 4 </w:t>
      </w:r>
      <w:r w:rsidRPr="00FD6AA0">
        <w:t>Положени</w:t>
      </w:r>
      <w:r>
        <w:t>я</w:t>
      </w:r>
      <w:r w:rsidRPr="00FD6AA0">
        <w:t xml:space="preserve"> о порядке управления и распоряжения имуществом</w:t>
      </w:r>
      <w:r>
        <w:t xml:space="preserve"> Администрация города Апатиты </w:t>
      </w:r>
      <w:r>
        <w:rPr>
          <w:rFonts w:eastAsiaTheme="minorHAnsi"/>
          <w:lang w:eastAsia="en-US"/>
        </w:rPr>
        <w:t>передает недвижимое муниципальное имущество в оперативное управление муниципальным учреждениям по решению Главы Администрации города Апатиты и с согласия Совета депутатов города Апатиты.</w:t>
      </w:r>
    </w:p>
    <w:p w:rsidR="00E36CB8" w:rsidRDefault="00E36CB8" w:rsidP="003E2E5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составе документов</w:t>
      </w:r>
      <w:r w:rsidR="00126D51">
        <w:rPr>
          <w:rFonts w:eastAsiaTheme="minorHAnsi"/>
          <w:lang w:eastAsia="en-US"/>
        </w:rPr>
        <w:t>, напр</w:t>
      </w:r>
      <w:r w:rsidR="008778D1">
        <w:rPr>
          <w:rFonts w:eastAsiaTheme="minorHAnsi"/>
          <w:lang w:eastAsia="en-US"/>
        </w:rPr>
        <w:t>а</w:t>
      </w:r>
      <w:r w:rsidR="00126D51">
        <w:rPr>
          <w:rFonts w:eastAsiaTheme="minorHAnsi"/>
          <w:lang w:eastAsia="en-US"/>
        </w:rPr>
        <w:t xml:space="preserve">вленных для проведения экспертизы, </w:t>
      </w:r>
      <w:r>
        <w:rPr>
          <w:rFonts w:eastAsiaTheme="minorHAnsi"/>
          <w:lang w:eastAsia="en-US"/>
        </w:rPr>
        <w:t>представлены Решение Совета депутатов города Апатиты от 27.06.2023 № 596 «О согласовании передачи в оперативное управление муниципальному казенному учреждению города Апатиты «Управление городского хозяйства» недвижимого имущества и постановление Администрации города Апатиты</w:t>
      </w:r>
      <w:r w:rsidR="00C62259">
        <w:rPr>
          <w:rFonts w:eastAsiaTheme="minorHAnsi"/>
          <w:lang w:eastAsia="en-US"/>
        </w:rPr>
        <w:t xml:space="preserve"> от 06.07.2023 № 1304</w:t>
      </w:r>
      <w:r>
        <w:rPr>
          <w:rFonts w:eastAsiaTheme="minorHAnsi"/>
          <w:lang w:eastAsia="en-US"/>
        </w:rPr>
        <w:t xml:space="preserve"> «О передаче недвижимого имущества в оперативное имущество»</w:t>
      </w:r>
      <w:r w:rsidR="00126D51">
        <w:rPr>
          <w:rFonts w:eastAsiaTheme="minorHAnsi"/>
          <w:lang w:eastAsia="en-US"/>
        </w:rPr>
        <w:t>, в соответствии с которыми вышеуказанное имущество передано в оперативное управление муниципальному казенному учреждению</w:t>
      </w:r>
      <w:proofErr w:type="gramEnd"/>
      <w:r w:rsidR="00126D51">
        <w:rPr>
          <w:rFonts w:eastAsiaTheme="minorHAnsi"/>
          <w:lang w:eastAsia="en-US"/>
        </w:rPr>
        <w:t xml:space="preserve"> города Апатиты «Управление городского хозяйства».</w:t>
      </w:r>
    </w:p>
    <w:p w:rsidR="008778D1" w:rsidRDefault="00126D51" w:rsidP="003E2E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proofErr w:type="gramStart"/>
      <w:r w:rsidRPr="007F7FFC">
        <w:rPr>
          <w:rFonts w:eastAsiaTheme="minorHAnsi"/>
          <w:lang w:eastAsia="en-US"/>
        </w:rPr>
        <w:t xml:space="preserve">В соответствии с пунктом 1 статьи 7 </w:t>
      </w:r>
      <w:r w:rsidRPr="007F7FFC">
        <w:rPr>
          <w:color w:val="000000"/>
        </w:rPr>
        <w:t xml:space="preserve">Положения о муниципальной казне </w:t>
      </w:r>
      <w:r>
        <w:rPr>
          <w:color w:val="000000"/>
        </w:rPr>
        <w:t>города Апатиты</w:t>
      </w:r>
      <w:r w:rsidRPr="007F7FFC">
        <w:rPr>
          <w:rFonts w:eastAsiaTheme="minorHAnsi"/>
          <w:lang w:eastAsia="en-US"/>
        </w:rPr>
        <w:t xml:space="preserve"> исключение имущества из состава муниципальной казны производится на основании решения Совета депутатов города Апатиты,</w:t>
      </w:r>
      <w:r>
        <w:rPr>
          <w:rFonts w:eastAsiaTheme="minorHAnsi"/>
          <w:lang w:eastAsia="en-US"/>
        </w:rPr>
        <w:t xml:space="preserve"> которое должно содержать прямое указание Комитету об исключении соответствующего объекта из состава муниципальной казны и внесении необходимых изменений в Реестр муниципального имущества.</w:t>
      </w:r>
      <w:proofErr w:type="gramEnd"/>
      <w:r w:rsidR="008778D1">
        <w:rPr>
          <w:rFonts w:eastAsiaTheme="minorHAnsi"/>
          <w:lang w:eastAsia="en-US"/>
        </w:rPr>
        <w:t xml:space="preserve"> Проект Решения содержит требуемые положения.</w:t>
      </w:r>
    </w:p>
    <w:p w:rsidR="006A69DB" w:rsidRPr="000055AA" w:rsidRDefault="006A69DB" w:rsidP="003E2E50">
      <w:pPr>
        <w:widowControl w:val="0"/>
        <w:ind w:firstLine="720"/>
        <w:contextualSpacing/>
        <w:jc w:val="both"/>
      </w:pPr>
      <w:r w:rsidRPr="00773E23">
        <w:t xml:space="preserve">Контрольно-счетная палата города Апатиты </w:t>
      </w:r>
      <w:r w:rsidR="007E436F" w:rsidRPr="00773E23">
        <w:t xml:space="preserve">считает возможным принять проект решения Совета депутатов города Апатиты </w:t>
      </w:r>
      <w:r w:rsidR="00BC2C7C" w:rsidRPr="00773E23">
        <w:t>«</w:t>
      </w:r>
      <w:r w:rsidR="008778D1" w:rsidRPr="00AD55E8">
        <w:rPr>
          <w:bCs/>
        </w:rPr>
        <w:t>Об исключении из состава муниципальной казны города Апатиты недвижимого имущества</w:t>
      </w:r>
      <w:r w:rsidR="00BC2C7C" w:rsidRPr="00773E23">
        <w:t>»</w:t>
      </w:r>
      <w:r w:rsidR="007E436F" w:rsidRPr="00773E23">
        <w:t>.</w:t>
      </w:r>
    </w:p>
    <w:p w:rsidR="006A69DB" w:rsidRDefault="006A69DB" w:rsidP="003E2E50">
      <w:pPr>
        <w:widowControl w:val="0"/>
        <w:ind w:firstLine="567"/>
        <w:contextualSpacing/>
        <w:jc w:val="both"/>
      </w:pPr>
    </w:p>
    <w:p w:rsidR="003A38F6" w:rsidRDefault="003A38F6" w:rsidP="003E2E50">
      <w:pPr>
        <w:widowControl w:val="0"/>
        <w:ind w:firstLine="567"/>
        <w:contextualSpacing/>
        <w:jc w:val="both"/>
      </w:pPr>
    </w:p>
    <w:p w:rsidR="00F933FF" w:rsidRDefault="00773E23" w:rsidP="003E2E50">
      <w:pPr>
        <w:widowControl w:val="0"/>
        <w:contextualSpacing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Председателя</w:t>
      </w:r>
    </w:p>
    <w:p w:rsidR="00F933FF" w:rsidRDefault="003A3C71" w:rsidP="003E2E50">
      <w:pPr>
        <w:widowControl w:val="0"/>
        <w:contextualSpacing/>
        <w:jc w:val="both"/>
        <w:rPr>
          <w:b/>
        </w:rPr>
      </w:pPr>
      <w:r>
        <w:rPr>
          <w:b/>
        </w:rPr>
        <w:t>Контрольно-счетной палаты</w:t>
      </w:r>
    </w:p>
    <w:p w:rsidR="0010705D" w:rsidRPr="00F933FF" w:rsidRDefault="006A69DB" w:rsidP="003E2E50">
      <w:pPr>
        <w:widowControl w:val="0"/>
        <w:tabs>
          <w:tab w:val="left" w:pos="7230"/>
        </w:tabs>
        <w:contextualSpacing/>
        <w:jc w:val="both"/>
        <w:rPr>
          <w:b/>
        </w:rPr>
      </w:pPr>
      <w:r w:rsidRPr="005E5419">
        <w:rPr>
          <w:b/>
        </w:rPr>
        <w:t>города Апатиты</w:t>
      </w:r>
      <w:r w:rsidR="008F01D8">
        <w:rPr>
          <w:b/>
        </w:rPr>
        <w:tab/>
        <w:t>И.А.Запорожец</w:t>
      </w:r>
    </w:p>
    <w:sectPr w:rsidR="0010705D" w:rsidRPr="00F933FF" w:rsidSect="00D039B1">
      <w:footerReference w:type="default" r:id="rId8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92" w:rsidRDefault="00822392" w:rsidP="00C15867">
      <w:r>
        <w:separator/>
      </w:r>
    </w:p>
  </w:endnote>
  <w:endnote w:type="continuationSeparator" w:id="0">
    <w:p w:rsidR="00822392" w:rsidRDefault="00822392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948837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2392" w:rsidRPr="003A3C71" w:rsidRDefault="00822392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F548AF">
          <w:rPr>
            <w:noProof/>
            <w:sz w:val="20"/>
            <w:szCs w:val="20"/>
          </w:rPr>
          <w:t>1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92" w:rsidRDefault="00822392" w:rsidP="00C15867">
      <w:r>
        <w:separator/>
      </w:r>
    </w:p>
  </w:footnote>
  <w:footnote w:type="continuationSeparator" w:id="0">
    <w:p w:rsidR="00822392" w:rsidRDefault="00822392" w:rsidP="00C1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AF5"/>
    <w:multiLevelType w:val="hybridMultilevel"/>
    <w:tmpl w:val="CBD8B5C6"/>
    <w:lvl w:ilvl="0" w:tplc="2DF6C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A69DB"/>
    <w:rsid w:val="000039A5"/>
    <w:rsid w:val="000055AA"/>
    <w:rsid w:val="0002358E"/>
    <w:rsid w:val="00025911"/>
    <w:rsid w:val="00064F7F"/>
    <w:rsid w:val="000772CC"/>
    <w:rsid w:val="00083F80"/>
    <w:rsid w:val="000B3EFA"/>
    <w:rsid w:val="000E46D5"/>
    <w:rsid w:val="0010705D"/>
    <w:rsid w:val="00111AC1"/>
    <w:rsid w:val="00116687"/>
    <w:rsid w:val="00126D51"/>
    <w:rsid w:val="0013545B"/>
    <w:rsid w:val="00172471"/>
    <w:rsid w:val="00196609"/>
    <w:rsid w:val="001A6E68"/>
    <w:rsid w:val="002117C0"/>
    <w:rsid w:val="00271C7B"/>
    <w:rsid w:val="0039077F"/>
    <w:rsid w:val="003A38F6"/>
    <w:rsid w:val="003A3C71"/>
    <w:rsid w:val="003C47E2"/>
    <w:rsid w:val="003C58E0"/>
    <w:rsid w:val="003D06C7"/>
    <w:rsid w:val="003D1D9A"/>
    <w:rsid w:val="003E2E50"/>
    <w:rsid w:val="004008D8"/>
    <w:rsid w:val="004063A3"/>
    <w:rsid w:val="00452782"/>
    <w:rsid w:val="0045596E"/>
    <w:rsid w:val="004F6CAE"/>
    <w:rsid w:val="00504005"/>
    <w:rsid w:val="0059774C"/>
    <w:rsid w:val="006132A3"/>
    <w:rsid w:val="00623C4E"/>
    <w:rsid w:val="00636D9F"/>
    <w:rsid w:val="006651AE"/>
    <w:rsid w:val="00687329"/>
    <w:rsid w:val="006A1D3C"/>
    <w:rsid w:val="006A69DB"/>
    <w:rsid w:val="006C7E30"/>
    <w:rsid w:val="00724082"/>
    <w:rsid w:val="0075159D"/>
    <w:rsid w:val="00773E23"/>
    <w:rsid w:val="007B0D15"/>
    <w:rsid w:val="007E436F"/>
    <w:rsid w:val="007E7111"/>
    <w:rsid w:val="007F6344"/>
    <w:rsid w:val="007F72C8"/>
    <w:rsid w:val="007F7FFC"/>
    <w:rsid w:val="00822392"/>
    <w:rsid w:val="008745A7"/>
    <w:rsid w:val="008778D1"/>
    <w:rsid w:val="008E40AE"/>
    <w:rsid w:val="008F01D8"/>
    <w:rsid w:val="00925E0F"/>
    <w:rsid w:val="00A11451"/>
    <w:rsid w:val="00A425D7"/>
    <w:rsid w:val="00A85352"/>
    <w:rsid w:val="00AD55E8"/>
    <w:rsid w:val="00AE7D12"/>
    <w:rsid w:val="00B07D9E"/>
    <w:rsid w:val="00B2045A"/>
    <w:rsid w:val="00B64C04"/>
    <w:rsid w:val="00BC2C7C"/>
    <w:rsid w:val="00BE3398"/>
    <w:rsid w:val="00BE5213"/>
    <w:rsid w:val="00BF3779"/>
    <w:rsid w:val="00BF610A"/>
    <w:rsid w:val="00C12BFC"/>
    <w:rsid w:val="00C15867"/>
    <w:rsid w:val="00C204CB"/>
    <w:rsid w:val="00C24A67"/>
    <w:rsid w:val="00C575A6"/>
    <w:rsid w:val="00C62259"/>
    <w:rsid w:val="00C86F86"/>
    <w:rsid w:val="00CA370C"/>
    <w:rsid w:val="00CC0A01"/>
    <w:rsid w:val="00D039B1"/>
    <w:rsid w:val="00D933DB"/>
    <w:rsid w:val="00D950ED"/>
    <w:rsid w:val="00DB6D45"/>
    <w:rsid w:val="00DC4720"/>
    <w:rsid w:val="00E27E85"/>
    <w:rsid w:val="00E36CB8"/>
    <w:rsid w:val="00E43391"/>
    <w:rsid w:val="00E45A43"/>
    <w:rsid w:val="00E53FD0"/>
    <w:rsid w:val="00E54E59"/>
    <w:rsid w:val="00E71B7C"/>
    <w:rsid w:val="00F21137"/>
    <w:rsid w:val="00F518F8"/>
    <w:rsid w:val="00F548AF"/>
    <w:rsid w:val="00F84DA6"/>
    <w:rsid w:val="00F87ED6"/>
    <w:rsid w:val="00F933FF"/>
    <w:rsid w:val="00FB60C6"/>
    <w:rsid w:val="00FE1242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53FD0"/>
    <w:pPr>
      <w:suppressAutoHyphens/>
      <w:jc w:val="both"/>
    </w:pPr>
    <w:rPr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53FD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9C01-410B-45DD-9E4D-2AA007C2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Запорожец-ИА</dc:creator>
  <cp:lastModifiedBy>Запорожец-ИА</cp:lastModifiedBy>
  <cp:revision>49</cp:revision>
  <cp:lastPrinted>2023-08-11T12:29:00Z</cp:lastPrinted>
  <dcterms:created xsi:type="dcterms:W3CDTF">2022-01-20T11:38:00Z</dcterms:created>
  <dcterms:modified xsi:type="dcterms:W3CDTF">2023-08-11T13:21:00Z</dcterms:modified>
</cp:coreProperties>
</file>